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4A" w:rsidRPr="008423CD" w:rsidRDefault="00BD174A" w:rsidP="00BD174A">
      <w:pPr>
        <w:spacing w:after="0"/>
        <w:rPr>
          <w:b/>
          <w:i/>
          <w:color w:val="C00000"/>
          <w:sz w:val="48"/>
          <w:szCs w:val="48"/>
        </w:rPr>
      </w:pPr>
      <w:r w:rsidRPr="008423CD">
        <w:rPr>
          <w:noProof/>
          <w:color w:val="C00000"/>
          <w:sz w:val="48"/>
          <w:szCs w:val="4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3119755</wp:posOffset>
            </wp:positionH>
            <wp:positionV relativeFrom="paragraph">
              <wp:posOffset>43180</wp:posOffset>
            </wp:positionV>
            <wp:extent cx="2644775" cy="1351280"/>
            <wp:effectExtent l="0" t="0" r="3175" b="1270"/>
            <wp:wrapTight wrapText="bothSides">
              <wp:wrapPolygon edited="0">
                <wp:start x="622" y="0"/>
                <wp:lineTo x="0" y="609"/>
                <wp:lineTo x="0" y="21011"/>
                <wp:lineTo x="622" y="21316"/>
                <wp:lineTo x="20848" y="21316"/>
                <wp:lineTo x="21470" y="21011"/>
                <wp:lineTo x="21470" y="609"/>
                <wp:lineTo x="20848" y="0"/>
                <wp:lineTo x="622" y="0"/>
              </wp:wrapPolygon>
            </wp:wrapTight>
            <wp:docPr id="4" name="Image 4" descr="Seigneur, apprends-moi l'art des petits pas &quot; - Le Protestant de l'O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igneur, apprends-moi l'art des petits pas &quot; - Le Protestant de l'Ou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7549" w:rsidRPr="008423CD">
        <w:rPr>
          <w:b/>
          <w:i/>
          <w:color w:val="C00000"/>
          <w:sz w:val="48"/>
          <w:szCs w:val="48"/>
        </w:rPr>
        <w:t>Et …</w:t>
      </w:r>
      <w:r w:rsidR="003F7FCD" w:rsidRPr="008423CD">
        <w:rPr>
          <w:b/>
          <w:i/>
          <w:color w:val="C00000"/>
          <w:sz w:val="48"/>
          <w:szCs w:val="48"/>
        </w:rPr>
        <w:t xml:space="preserve"> </w:t>
      </w:r>
      <w:r w:rsidR="00815BFD" w:rsidRPr="008423CD">
        <w:rPr>
          <w:b/>
          <w:i/>
          <w:color w:val="C00000"/>
          <w:sz w:val="48"/>
          <w:szCs w:val="48"/>
        </w:rPr>
        <w:t>P</w:t>
      </w:r>
      <w:r w:rsidR="008423CD" w:rsidRPr="008423CD">
        <w:rPr>
          <w:b/>
          <w:i/>
          <w:color w:val="C00000"/>
          <w:sz w:val="48"/>
          <w:szCs w:val="48"/>
        </w:rPr>
        <w:t>ourquoi pas</w:t>
      </w:r>
      <w:r w:rsidRPr="008423CD">
        <w:rPr>
          <w:b/>
          <w:i/>
          <w:color w:val="C00000"/>
          <w:sz w:val="48"/>
          <w:szCs w:val="48"/>
        </w:rPr>
        <w:t>,</w:t>
      </w:r>
      <w:r w:rsidR="0082026C" w:rsidRPr="008423CD">
        <w:rPr>
          <w:b/>
          <w:i/>
          <w:color w:val="C00000"/>
          <w:sz w:val="48"/>
          <w:szCs w:val="48"/>
        </w:rPr>
        <w:t xml:space="preserve"> …</w:t>
      </w:r>
      <w:r w:rsidRPr="008423CD">
        <w:rPr>
          <w:b/>
          <w:i/>
          <w:color w:val="C00000"/>
          <w:sz w:val="56"/>
          <w:szCs w:val="56"/>
        </w:rPr>
        <w:t>VOUS</w:t>
      </w:r>
      <w:r w:rsidRPr="008423CD">
        <w:rPr>
          <w:b/>
          <w:i/>
          <w:color w:val="C00000"/>
          <w:sz w:val="48"/>
          <w:szCs w:val="48"/>
        </w:rPr>
        <w:t xml:space="preserve"> </w:t>
      </w:r>
      <w:r w:rsidR="008C3DF7" w:rsidRPr="008423CD">
        <w:rPr>
          <w:b/>
          <w:i/>
          <w:color w:val="C00000"/>
          <w:sz w:val="48"/>
          <w:szCs w:val="48"/>
        </w:rPr>
        <w:t>?</w:t>
      </w:r>
      <w:r w:rsidR="0078794F" w:rsidRPr="008423CD">
        <w:rPr>
          <w:b/>
          <w:i/>
          <w:color w:val="C00000"/>
          <w:sz w:val="48"/>
          <w:szCs w:val="48"/>
        </w:rPr>
        <w:t xml:space="preserve"> </w:t>
      </w:r>
    </w:p>
    <w:p w:rsidR="009C6804" w:rsidRPr="008423CD" w:rsidRDefault="0078794F" w:rsidP="009C6804">
      <w:pPr>
        <w:spacing w:after="0"/>
        <w:rPr>
          <w:b/>
          <w:i/>
          <w:sz w:val="32"/>
          <w:szCs w:val="32"/>
        </w:rPr>
      </w:pPr>
      <w:r w:rsidRPr="008423CD">
        <w:rPr>
          <w:b/>
          <w:i/>
          <w:sz w:val="32"/>
          <w:szCs w:val="32"/>
        </w:rPr>
        <w:t xml:space="preserve">       </w:t>
      </w:r>
    </w:p>
    <w:p w:rsidR="009C6804" w:rsidRDefault="008C3DF7" w:rsidP="00580A82">
      <w:pPr>
        <w:spacing w:after="0" w:line="240" w:lineRule="auto"/>
        <w:jc w:val="both"/>
        <w:rPr>
          <w:b/>
          <w:i/>
          <w:sz w:val="40"/>
          <w:szCs w:val="40"/>
        </w:rPr>
      </w:pPr>
      <w:r>
        <w:t xml:space="preserve">Il y a </w:t>
      </w:r>
      <w:r w:rsidR="0078794F">
        <w:t>quelques années, J’arrivais</w:t>
      </w:r>
      <w:r>
        <w:t xml:space="preserve"> à Notre Dame de </w:t>
      </w:r>
      <w:proofErr w:type="spellStart"/>
      <w:r>
        <w:t>Bondeville</w:t>
      </w:r>
      <w:proofErr w:type="spellEnd"/>
      <w:r>
        <w:t xml:space="preserve">, rejoindre mon fils, après le décès de mon mari. J’étais épuisée physiquement et moralement et je ne connaissais pas </w:t>
      </w:r>
      <w:r w:rsidR="009C6804">
        <w:t xml:space="preserve">Notre Dame de </w:t>
      </w:r>
      <w:proofErr w:type="spellStart"/>
      <w:r w:rsidR="009C6804">
        <w:t>Bondeville</w:t>
      </w:r>
      <w:proofErr w:type="spellEnd"/>
      <w:r>
        <w:t xml:space="preserve">. Je vous laisse </w:t>
      </w:r>
      <w:r w:rsidR="009C6804">
        <w:t>imaginer</w:t>
      </w:r>
      <w:r>
        <w:t xml:space="preserve"> ma détresse</w:t>
      </w:r>
      <w:r w:rsidR="00DB4C9B">
        <w:t>, retrouver cette Normandie pluvieuse, croiser des visages inconnus</w:t>
      </w:r>
      <w:r w:rsidR="00CA06DD">
        <w:t>.</w:t>
      </w:r>
    </w:p>
    <w:p w:rsidR="009C6804" w:rsidRPr="009C6804" w:rsidRDefault="009C6804" w:rsidP="00580A82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8C3DF7" w:rsidRDefault="009C6804" w:rsidP="00580A82">
      <w:pPr>
        <w:spacing w:after="0" w:line="240" w:lineRule="auto"/>
        <w:jc w:val="both"/>
      </w:pPr>
      <w:r>
        <w:t>Ecoutant ses</w:t>
      </w:r>
      <w:r w:rsidR="008C3DF7">
        <w:t xml:space="preserve"> conseils, j’ai timidement rejoint le groupe de </w:t>
      </w:r>
      <w:r w:rsidR="008C3DF7" w:rsidRPr="0096109F">
        <w:rPr>
          <w:b/>
          <w:i/>
          <w:sz w:val="28"/>
          <w:szCs w:val="28"/>
        </w:rPr>
        <w:t>Célébration de la Parole</w:t>
      </w:r>
      <w:r w:rsidR="008C3DF7">
        <w:t xml:space="preserve"> de </w:t>
      </w:r>
      <w:r w:rsidR="0078794F">
        <w:t xml:space="preserve">la </w:t>
      </w:r>
      <w:r w:rsidR="0078794F" w:rsidRPr="0096109F">
        <w:rPr>
          <w:b/>
          <w:bCs/>
          <w:i/>
          <w:iCs/>
          <w:sz w:val="24"/>
          <w:szCs w:val="24"/>
        </w:rPr>
        <w:t xml:space="preserve">Communauté de </w:t>
      </w:r>
      <w:r w:rsidR="008C3DF7" w:rsidRPr="0096109F">
        <w:rPr>
          <w:b/>
          <w:bCs/>
          <w:i/>
          <w:iCs/>
          <w:sz w:val="24"/>
          <w:szCs w:val="24"/>
        </w:rPr>
        <w:t xml:space="preserve">Notre Dame de </w:t>
      </w:r>
      <w:proofErr w:type="spellStart"/>
      <w:r w:rsidR="008C3DF7" w:rsidRPr="0096109F">
        <w:rPr>
          <w:b/>
          <w:bCs/>
          <w:i/>
          <w:iCs/>
          <w:sz w:val="24"/>
          <w:szCs w:val="24"/>
        </w:rPr>
        <w:t>Bondeville</w:t>
      </w:r>
      <w:proofErr w:type="spellEnd"/>
      <w:r w:rsidR="008C3DF7">
        <w:t xml:space="preserve"> et </w:t>
      </w:r>
      <w:r w:rsidR="00DB4C9B">
        <w:t xml:space="preserve">à la première rencontre j’avais un peu la peur au ventre, je me lançais dans une nouvelle aventure, à mon âge ce n’était pas facile. Et là </w:t>
      </w:r>
      <w:r w:rsidR="008C3DF7">
        <w:t>j’ai découvert :</w:t>
      </w:r>
    </w:p>
    <w:p w:rsidR="009C6804" w:rsidRPr="009C6804" w:rsidRDefault="009C6804" w:rsidP="00580A82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DB4C9B" w:rsidRDefault="000676BD" w:rsidP="00CA06DD">
      <w:pPr>
        <w:spacing w:line="240" w:lineRule="auto"/>
        <w:jc w:val="both"/>
      </w:pPr>
      <w:r>
        <w:t>Des participants de tous âges et origines sociales, familiales et professionnelle</w:t>
      </w:r>
      <w:r w:rsidR="003F7FCD">
        <w:t>s qui m’ont accueilli avec des visages bienveillan</w:t>
      </w:r>
      <w:r w:rsidR="00CA06DD">
        <w:t>ts. T</w:t>
      </w:r>
      <w:r w:rsidR="00DB4C9B">
        <w:t xml:space="preserve">ous </w:t>
      </w:r>
      <w:r w:rsidR="00580A82">
        <w:t>ont</w:t>
      </w:r>
      <w:r w:rsidR="003F7FCD">
        <w:t xml:space="preserve"> une grande curiosité </w:t>
      </w:r>
      <w:r>
        <w:t xml:space="preserve">d’apprendre, </w:t>
      </w:r>
      <w:r w:rsidR="00DB4C9B">
        <w:t xml:space="preserve">l’enthousiasme </w:t>
      </w:r>
      <w:r>
        <w:t>de partager et de s’ouvrir sur le monde.</w:t>
      </w:r>
      <w:r w:rsidR="00CA06DD">
        <w:t xml:space="preserve"> </w:t>
      </w:r>
      <w:r w:rsidR="00DB4C9B">
        <w:t xml:space="preserve">Chaque réunion </w:t>
      </w:r>
      <w:r w:rsidR="00580A82">
        <w:t>est</w:t>
      </w:r>
      <w:r w:rsidR="00452B82">
        <w:t xml:space="preserve"> toujours </w:t>
      </w:r>
      <w:r w:rsidR="00DB4C9B">
        <w:t>animée et joyeuse.</w:t>
      </w:r>
      <w:r w:rsidR="00452B82">
        <w:t xml:space="preserve"> Régulièrement l’un de nous apport</w:t>
      </w:r>
      <w:r w:rsidR="00580A82">
        <w:t>e</w:t>
      </w:r>
      <w:r w:rsidR="00452B82">
        <w:t xml:space="preserve"> une petite douceur pour réchauffer les cœurs.</w:t>
      </w:r>
    </w:p>
    <w:p w:rsidR="00452B82" w:rsidRDefault="00DB4C9B" w:rsidP="00580A82">
      <w:pPr>
        <w:spacing w:line="240" w:lineRule="auto"/>
        <w:jc w:val="both"/>
      </w:pPr>
      <w:r>
        <w:t xml:space="preserve">Je me suis retrouvée dans un cocon, tissé d’une </w:t>
      </w:r>
      <w:r w:rsidR="003F7FCD">
        <w:t>grande amitié</w:t>
      </w:r>
      <w:r w:rsidR="0054066D">
        <w:t>. Pour tous</w:t>
      </w:r>
      <w:r w:rsidR="009C6804">
        <w:t>,</w:t>
      </w:r>
      <w:r w:rsidR="0054066D">
        <w:t xml:space="preserve"> ces</w:t>
      </w:r>
      <w:r w:rsidR="003F7FCD">
        <w:t xml:space="preserve"> rencontre</w:t>
      </w:r>
      <w:r w:rsidR="0054066D">
        <w:t>s</w:t>
      </w:r>
      <w:r w:rsidR="003F7FCD">
        <w:t xml:space="preserve"> mensuelle</w:t>
      </w:r>
      <w:r w:rsidR="0054066D">
        <w:t>s</w:t>
      </w:r>
      <w:r w:rsidR="00452B82">
        <w:t xml:space="preserve"> </w:t>
      </w:r>
      <w:r w:rsidR="00580A82">
        <w:t>sont</w:t>
      </w:r>
      <w:r w:rsidR="00452B82">
        <w:t xml:space="preserve"> attendue</w:t>
      </w:r>
      <w:r w:rsidR="0054066D">
        <w:t>s</w:t>
      </w:r>
      <w:r w:rsidR="00452B82">
        <w:t xml:space="preserve"> avec impatience et </w:t>
      </w:r>
      <w:r w:rsidR="0054066D">
        <w:t xml:space="preserve">l’équipe </w:t>
      </w:r>
      <w:r w:rsidR="00452B82">
        <w:t>constitu</w:t>
      </w:r>
      <w:r w:rsidR="00580A82">
        <w:t>e</w:t>
      </w:r>
      <w:r w:rsidR="0054066D">
        <w:t xml:space="preserve"> une belle </w:t>
      </w:r>
      <w:r w:rsidR="0054066D" w:rsidRPr="0078794F">
        <w:rPr>
          <w:b/>
          <w:i/>
        </w:rPr>
        <w:t>Eglise en marche</w:t>
      </w:r>
      <w:r w:rsidR="0054066D">
        <w:t>, car elle respect</w:t>
      </w:r>
      <w:r w:rsidR="00580A82">
        <w:t>e</w:t>
      </w:r>
      <w:r w:rsidR="0054066D">
        <w:t xml:space="preserve"> toutes nos diversités</w:t>
      </w:r>
      <w:r w:rsidR="00452B82">
        <w:t xml:space="preserve">. </w:t>
      </w:r>
      <w:r w:rsidR="003F7FCD">
        <w:t xml:space="preserve"> </w:t>
      </w:r>
    </w:p>
    <w:p w:rsidR="003F7FCD" w:rsidRDefault="003F7FCD" w:rsidP="00580A82">
      <w:pPr>
        <w:spacing w:line="240" w:lineRule="auto"/>
        <w:jc w:val="both"/>
      </w:pPr>
      <w:r>
        <w:t xml:space="preserve">Le </w:t>
      </w:r>
      <w:r w:rsidR="00452B82">
        <w:t xml:space="preserve">premier </w:t>
      </w:r>
      <w:r>
        <w:t>confinement a restreint nos rapports et nous avons dû chercher de nouvelles méthodes pour rester en contact.</w:t>
      </w:r>
      <w:r w:rsidR="00452B82">
        <w:t xml:space="preserve"> </w:t>
      </w:r>
      <w:r w:rsidR="00580A82">
        <w:t>N</w:t>
      </w:r>
      <w:r w:rsidR="00452B82">
        <w:t xml:space="preserve">ous </w:t>
      </w:r>
      <w:r w:rsidR="00580A82">
        <w:t xml:space="preserve">avons </w:t>
      </w:r>
      <w:r w:rsidR="00452B82">
        <w:t>échang</w:t>
      </w:r>
      <w:r w:rsidR="00580A82">
        <w:t>é</w:t>
      </w:r>
      <w:r w:rsidR="00452B82">
        <w:t xml:space="preserve"> des petits messages et le dimanche nous partagions </w:t>
      </w:r>
      <w:r w:rsidR="00452B82" w:rsidRPr="002E7549">
        <w:rPr>
          <w:b/>
          <w:i/>
        </w:rPr>
        <w:t>la Paix du Christ</w:t>
      </w:r>
      <w:r w:rsidR="00452B82">
        <w:t>.</w:t>
      </w:r>
    </w:p>
    <w:p w:rsidR="00452B82" w:rsidRDefault="00BD174A" w:rsidP="00580A82">
      <w:pPr>
        <w:spacing w:line="240" w:lineRule="auto"/>
        <w:jc w:val="both"/>
      </w:pPr>
      <w:r>
        <w:t>Puis</w:t>
      </w:r>
      <w:r w:rsidR="0096109F">
        <w:t xml:space="preserve"> à nouveau, nous avons dû </w:t>
      </w:r>
      <w:r>
        <w:t>varier</w:t>
      </w:r>
      <w:r w:rsidR="00452B82">
        <w:t xml:space="preserve"> les </w:t>
      </w:r>
      <w:r>
        <w:t>plaisirs,</w:t>
      </w:r>
      <w:r w:rsidR="00452B82">
        <w:t xml:space="preserve"> </w:t>
      </w:r>
      <w:r>
        <w:t>n</w:t>
      </w:r>
      <w:r w:rsidR="00452B82">
        <w:t>ous ne pouvions p</w:t>
      </w:r>
      <w:r w:rsidR="0096109F">
        <w:t>lu</w:t>
      </w:r>
      <w:r w:rsidR="00452B82">
        <w:t xml:space="preserve">s attendre sagement le retour des rencontres. Il </w:t>
      </w:r>
      <w:r w:rsidR="009C6804">
        <w:t>a fallu</w:t>
      </w:r>
      <w:r w:rsidR="00452B82">
        <w:t xml:space="preserve"> s’adapter à nouveau. C’est ainsi que nous avons partag</w:t>
      </w:r>
      <w:r w:rsidR="0096109F">
        <w:t>é</w:t>
      </w:r>
      <w:r w:rsidR="00452B82">
        <w:t xml:space="preserve"> un thème</w:t>
      </w:r>
      <w:r w:rsidR="0096109F">
        <w:t xml:space="preserve"> de réflexion</w:t>
      </w:r>
      <w:r w:rsidR="00452B82">
        <w:t xml:space="preserve"> chaque semaine, sur les sujets les plus divers :</w:t>
      </w:r>
      <w:r w:rsidR="0054066D">
        <w:t xml:space="preserve"> la Toussaint … la charité … Les symboles </w:t>
      </w:r>
      <w:proofErr w:type="gramStart"/>
      <w:r w:rsidR="0054066D">
        <w:t>chrétiens</w:t>
      </w:r>
      <w:proofErr w:type="gramEnd"/>
      <w:r w:rsidR="0054066D">
        <w:t xml:space="preserve"> … </w:t>
      </w:r>
      <w:r w:rsidR="0096109F">
        <w:t>les fêtes religieuses,</w:t>
      </w:r>
      <w:r w:rsidR="0054066D">
        <w:t xml:space="preserve"> </w:t>
      </w:r>
      <w:proofErr w:type="spellStart"/>
      <w:r w:rsidR="0054066D">
        <w:t>etc</w:t>
      </w:r>
      <w:proofErr w:type="spellEnd"/>
      <w:r w:rsidR="0054066D">
        <w:t xml:space="preserve"> …  De ce fait le contact</w:t>
      </w:r>
      <w:r w:rsidR="0096109F">
        <w:t xml:space="preserve"> humain</w:t>
      </w:r>
      <w:r w:rsidR="0054066D">
        <w:t xml:space="preserve"> </w:t>
      </w:r>
      <w:r>
        <w:t xml:space="preserve">et la réflexion </w:t>
      </w:r>
      <w:r w:rsidR="00580A82">
        <w:t>sont</w:t>
      </w:r>
      <w:r w:rsidR="0054066D">
        <w:t xml:space="preserve"> maintenu</w:t>
      </w:r>
      <w:r>
        <w:t>s</w:t>
      </w:r>
      <w:r w:rsidR="0054066D">
        <w:t>.</w:t>
      </w:r>
      <w:r w:rsidR="00580A82">
        <w:t xml:space="preserve"> Nous ne sommes pas seuls !</w:t>
      </w:r>
    </w:p>
    <w:p w:rsidR="0054066D" w:rsidRDefault="00CA06DD" w:rsidP="00580A82">
      <w:pPr>
        <w:spacing w:line="24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601980</wp:posOffset>
            </wp:positionV>
            <wp:extent cx="1895475" cy="1260475"/>
            <wp:effectExtent l="0" t="0" r="9525" b="0"/>
            <wp:wrapTight wrapText="bothSides">
              <wp:wrapPolygon edited="0">
                <wp:start x="868" y="0"/>
                <wp:lineTo x="0" y="653"/>
                <wp:lineTo x="0" y="19587"/>
                <wp:lineTo x="217" y="20893"/>
                <wp:lineTo x="868" y="21219"/>
                <wp:lineTo x="20623" y="21219"/>
                <wp:lineTo x="21274" y="20893"/>
                <wp:lineTo x="21491" y="19587"/>
                <wp:lineTo x="21491" y="653"/>
                <wp:lineTo x="20623" y="0"/>
                <wp:lineTo x="868" y="0"/>
              </wp:wrapPolygon>
            </wp:wrapTight>
            <wp:docPr id="3" name="Image 3" descr="Les 3 G de la marche chrétienne - EMCI 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3 G de la marche chrétienne - EMCI T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32131" w:rsidRPr="00032131">
        <w:t>Le baptême fait de nous des témoins</w:t>
      </w:r>
      <w:r w:rsidR="00BD174A">
        <w:t xml:space="preserve"> porteurs de la </w:t>
      </w:r>
      <w:r w:rsidR="00BD174A" w:rsidRPr="00BD174A">
        <w:rPr>
          <w:b/>
          <w:i/>
        </w:rPr>
        <w:t>Bonne Nouvelle</w:t>
      </w:r>
      <w:r w:rsidR="00032131" w:rsidRPr="00032131">
        <w:t>,</w:t>
      </w:r>
      <w:r w:rsidR="00032131">
        <w:t xml:space="preserve"> c</w:t>
      </w:r>
      <w:r w:rsidR="0054066D">
        <w:t>ertains d’entre nous ont diffusé ces</w:t>
      </w:r>
      <w:r w:rsidR="00BD174A">
        <w:t xml:space="preserve"> thèmes dans leur entourage, portant</w:t>
      </w:r>
      <w:r w:rsidR="00032131">
        <w:t xml:space="preserve"> </w:t>
      </w:r>
      <w:r w:rsidR="00032131" w:rsidRPr="00BD174A">
        <w:rPr>
          <w:b/>
          <w:i/>
        </w:rPr>
        <w:t>l’Espérance des chrétiens</w:t>
      </w:r>
      <w:r w:rsidR="00032131">
        <w:t>, témoignant d’une Eglise ouverte et curieuse, toujours en chemin.</w:t>
      </w:r>
    </w:p>
    <w:p w:rsidR="00797DAD" w:rsidRDefault="0096109F" w:rsidP="00580A82">
      <w:pPr>
        <w:spacing w:after="0"/>
        <w:jc w:val="both"/>
      </w:pPr>
      <w:r w:rsidRPr="0096109F">
        <w:rPr>
          <w:b/>
          <w:bCs/>
          <w:i/>
          <w:iCs/>
          <w:sz w:val="24"/>
          <w:szCs w:val="24"/>
        </w:rPr>
        <w:t>En cette</w:t>
      </w:r>
      <w:r w:rsidRPr="0096109F">
        <w:rPr>
          <w:sz w:val="24"/>
          <w:szCs w:val="24"/>
        </w:rPr>
        <w:t xml:space="preserve"> </w:t>
      </w:r>
      <w:r w:rsidRPr="0096109F">
        <w:rPr>
          <w:b/>
          <w:bCs/>
          <w:i/>
          <w:iCs/>
          <w:sz w:val="24"/>
          <w:szCs w:val="24"/>
        </w:rPr>
        <w:t>rentrée de septembre</w:t>
      </w:r>
      <w:r w:rsidR="00580A82">
        <w:rPr>
          <w:b/>
          <w:bCs/>
          <w:i/>
          <w:iCs/>
          <w:sz w:val="24"/>
          <w:szCs w:val="24"/>
        </w:rPr>
        <w:t xml:space="preserve"> 2021</w:t>
      </w:r>
      <w:r>
        <w:t xml:space="preserve">, </w:t>
      </w:r>
      <w:r w:rsidRPr="00580A82">
        <w:rPr>
          <w:b/>
          <w:bCs/>
          <w:i/>
          <w:iCs/>
        </w:rPr>
        <w:t>n</w:t>
      </w:r>
      <w:r w:rsidR="00032131" w:rsidRPr="00580A82">
        <w:rPr>
          <w:b/>
          <w:bCs/>
          <w:i/>
          <w:iCs/>
        </w:rPr>
        <w:t>ous reprenons nos rencontres</w:t>
      </w:r>
      <w:r w:rsidR="008423CD" w:rsidRPr="00580A82">
        <w:rPr>
          <w:b/>
          <w:bCs/>
          <w:i/>
          <w:iCs/>
        </w:rPr>
        <w:t xml:space="preserve"> mensuelles</w:t>
      </w:r>
      <w:r w:rsidR="00032131">
        <w:t>. Nous sommes une équipe</w:t>
      </w:r>
      <w:r w:rsidR="00A95EF6">
        <w:t xml:space="preserve"> informel</w:t>
      </w:r>
      <w:r w:rsidR="00032131">
        <w:t>le</w:t>
      </w:r>
      <w:r w:rsidR="00A95EF6">
        <w:t xml:space="preserve">, chacun est libre d’intervenir selon son désir et </w:t>
      </w:r>
      <w:r w:rsidR="00032131">
        <w:t xml:space="preserve">bénéficie d’une écoute amicale, </w:t>
      </w:r>
      <w:r w:rsidR="000676BD">
        <w:t>c’est ce qui fait la richesse de notre groupe.</w:t>
      </w:r>
      <w:r w:rsidR="00797DAD">
        <w:t xml:space="preserve"> </w:t>
      </w:r>
      <w:r w:rsidR="00797DAD" w:rsidRPr="00580A82">
        <w:rPr>
          <w:b/>
          <w:bCs/>
          <w:i/>
          <w:iCs/>
        </w:rPr>
        <w:t>Nous vous attendons,</w:t>
      </w:r>
      <w:r w:rsidR="00797DAD" w:rsidRPr="0078794F">
        <w:t xml:space="preserve"> </w:t>
      </w:r>
      <w:r w:rsidR="00797DAD" w:rsidRPr="00580A82">
        <w:rPr>
          <w:b/>
          <w:bCs/>
          <w:i/>
          <w:iCs/>
        </w:rPr>
        <w:t>c’est le premier pas qui coûte</w:t>
      </w:r>
      <w:r w:rsidR="00797DAD">
        <w:t xml:space="preserve"> …        Anita </w:t>
      </w:r>
      <w:proofErr w:type="spellStart"/>
      <w:r w:rsidR="00797DAD">
        <w:t>Gazzetta</w:t>
      </w:r>
      <w:proofErr w:type="spellEnd"/>
    </w:p>
    <w:p w:rsidR="004F64BF" w:rsidRDefault="004F64BF" w:rsidP="00580A82">
      <w:pPr>
        <w:spacing w:after="0"/>
        <w:jc w:val="both"/>
      </w:pPr>
    </w:p>
    <w:p w:rsidR="000676BD" w:rsidRPr="00CA06DD" w:rsidRDefault="00CA06DD" w:rsidP="00CA06DD">
      <w:pPr>
        <w:rPr>
          <w:sz w:val="24"/>
          <w:szCs w:val="24"/>
        </w:rPr>
      </w:pPr>
      <w:r w:rsidRPr="00797DAD">
        <w:rPr>
          <w:b/>
          <w:bCs/>
          <w:sz w:val="24"/>
          <w:szCs w:val="24"/>
        </w:rPr>
        <w:t>Contacts : Jean-Luc Josse</w:t>
      </w:r>
      <w:r w:rsidRPr="00797DAD">
        <w:rPr>
          <w:sz w:val="24"/>
          <w:szCs w:val="24"/>
        </w:rPr>
        <w:t xml:space="preserve">    </w:t>
      </w:r>
      <w:hyperlink r:id="rId8" w:history="1">
        <w:r w:rsidRPr="00797DAD">
          <w:rPr>
            <w:rStyle w:val="Lienhypertexte"/>
            <w:sz w:val="24"/>
            <w:szCs w:val="24"/>
          </w:rPr>
          <w:t>jls.josse@free.fr</w:t>
        </w:r>
      </w:hyperlink>
      <w:r w:rsidRPr="00797DAD">
        <w:rPr>
          <w:sz w:val="24"/>
          <w:szCs w:val="24"/>
        </w:rPr>
        <w:t xml:space="preserve">  -  </w:t>
      </w:r>
      <w:r w:rsidRPr="00CA06DD">
        <w:rPr>
          <w:sz w:val="20"/>
          <w:szCs w:val="20"/>
        </w:rPr>
        <w:t>06 10 19 45 17</w:t>
      </w:r>
    </w:p>
    <w:p w:rsidR="00032131" w:rsidRPr="008423CD" w:rsidRDefault="0096109F" w:rsidP="00032131">
      <w:pPr>
        <w:jc w:val="center"/>
        <w:rPr>
          <w:b/>
          <w:i/>
          <w:color w:val="C00000"/>
          <w:sz w:val="28"/>
          <w:szCs w:val="28"/>
        </w:rPr>
      </w:pPr>
      <w:r w:rsidRPr="008423CD">
        <w:rPr>
          <w:b/>
          <w:i/>
          <w:color w:val="C00000"/>
          <w:sz w:val="28"/>
          <w:szCs w:val="28"/>
        </w:rPr>
        <w:t>Nous vous attendons pour une p</w:t>
      </w:r>
      <w:r w:rsidR="003F11EB" w:rsidRPr="008423CD">
        <w:rPr>
          <w:b/>
          <w:i/>
          <w:color w:val="C00000"/>
          <w:sz w:val="28"/>
          <w:szCs w:val="28"/>
        </w:rPr>
        <w:t>rochaine rencontre</w:t>
      </w:r>
    </w:p>
    <w:p w:rsidR="00797DAD" w:rsidRPr="00CA06DD" w:rsidRDefault="00032131" w:rsidP="002E7549">
      <w:pPr>
        <w:spacing w:after="0"/>
        <w:jc w:val="center"/>
        <w:rPr>
          <w:b/>
          <w:i/>
          <w:color w:val="C00000"/>
          <w:sz w:val="40"/>
          <w:szCs w:val="40"/>
        </w:rPr>
      </w:pPr>
      <w:r w:rsidRPr="00CA06DD">
        <w:rPr>
          <w:b/>
          <w:i/>
          <w:color w:val="C00000"/>
          <w:sz w:val="40"/>
          <w:szCs w:val="40"/>
        </w:rPr>
        <w:t xml:space="preserve">Mercredi </w:t>
      </w:r>
      <w:r w:rsidR="009C6804" w:rsidRPr="00CA06DD">
        <w:rPr>
          <w:b/>
          <w:i/>
          <w:color w:val="C00000"/>
          <w:sz w:val="40"/>
          <w:szCs w:val="40"/>
        </w:rPr>
        <w:t xml:space="preserve">22 septembre </w:t>
      </w:r>
      <w:r w:rsidRPr="00CA06DD">
        <w:rPr>
          <w:b/>
          <w:i/>
          <w:color w:val="C00000"/>
          <w:sz w:val="40"/>
          <w:szCs w:val="40"/>
        </w:rPr>
        <w:t>à 19 h</w:t>
      </w:r>
      <w:r w:rsidR="002E7549" w:rsidRPr="00CA06DD">
        <w:rPr>
          <w:b/>
          <w:i/>
          <w:color w:val="C00000"/>
          <w:sz w:val="40"/>
          <w:szCs w:val="40"/>
        </w:rPr>
        <w:t xml:space="preserve"> </w:t>
      </w:r>
    </w:p>
    <w:p w:rsidR="003F11EB" w:rsidRDefault="0096109F" w:rsidP="003F11EB">
      <w:pPr>
        <w:spacing w:after="0"/>
        <w:jc w:val="center"/>
        <w:rPr>
          <w:b/>
          <w:i/>
          <w:sz w:val="28"/>
          <w:szCs w:val="28"/>
        </w:rPr>
      </w:pPr>
      <w:r w:rsidRPr="008423CD">
        <w:rPr>
          <w:b/>
          <w:i/>
          <w:color w:val="C00000"/>
          <w:sz w:val="28"/>
          <w:szCs w:val="28"/>
        </w:rPr>
        <w:t>En</w:t>
      </w:r>
      <w:r w:rsidR="00032131" w:rsidRPr="008423CD">
        <w:rPr>
          <w:b/>
          <w:i/>
          <w:color w:val="C00000"/>
          <w:sz w:val="28"/>
          <w:szCs w:val="28"/>
        </w:rPr>
        <w:t xml:space="preserve"> l’église de Notre Dame de </w:t>
      </w:r>
      <w:proofErr w:type="spellStart"/>
      <w:r w:rsidR="00032131" w:rsidRPr="008423CD">
        <w:rPr>
          <w:b/>
          <w:i/>
          <w:color w:val="C00000"/>
          <w:sz w:val="28"/>
          <w:szCs w:val="28"/>
        </w:rPr>
        <w:t>Bondeville</w:t>
      </w:r>
      <w:proofErr w:type="spellEnd"/>
    </w:p>
    <w:sectPr w:rsidR="003F11EB" w:rsidSect="00CA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71EF"/>
    <w:multiLevelType w:val="hybridMultilevel"/>
    <w:tmpl w:val="96A6F6FA"/>
    <w:lvl w:ilvl="0" w:tplc="6C3A8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DF7"/>
    <w:rsid w:val="00032131"/>
    <w:rsid w:val="000676BD"/>
    <w:rsid w:val="002661F9"/>
    <w:rsid w:val="0027556D"/>
    <w:rsid w:val="002E7549"/>
    <w:rsid w:val="003F11EB"/>
    <w:rsid w:val="003F7FCD"/>
    <w:rsid w:val="00452B82"/>
    <w:rsid w:val="00454063"/>
    <w:rsid w:val="004F64BF"/>
    <w:rsid w:val="0054066D"/>
    <w:rsid w:val="00580A82"/>
    <w:rsid w:val="006147DF"/>
    <w:rsid w:val="00687544"/>
    <w:rsid w:val="0078794F"/>
    <w:rsid w:val="00797DAD"/>
    <w:rsid w:val="00815BFD"/>
    <w:rsid w:val="0082026C"/>
    <w:rsid w:val="008423CD"/>
    <w:rsid w:val="008C3DF7"/>
    <w:rsid w:val="009350CE"/>
    <w:rsid w:val="0096109F"/>
    <w:rsid w:val="009C6804"/>
    <w:rsid w:val="00A95EF6"/>
    <w:rsid w:val="00BD174A"/>
    <w:rsid w:val="00CA06DD"/>
    <w:rsid w:val="00CD7213"/>
    <w:rsid w:val="00D0680C"/>
    <w:rsid w:val="00DB4C9B"/>
    <w:rsid w:val="00F4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76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11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s.josse@fre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F97B1-4C04-4E6D-9360-B8477B94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n flipo</cp:lastModifiedBy>
  <cp:revision>10</cp:revision>
  <dcterms:created xsi:type="dcterms:W3CDTF">2021-05-26T07:57:00Z</dcterms:created>
  <dcterms:modified xsi:type="dcterms:W3CDTF">2021-09-10T19:06:00Z</dcterms:modified>
</cp:coreProperties>
</file>