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4F" w:rsidRDefault="00765A35" w:rsidP="00765A35">
      <w:pPr>
        <w:shd w:val="clear" w:color="auto" w:fill="FFFFFF"/>
        <w:spacing w:after="0" w:line="360" w:lineRule="atLeast"/>
        <w:jc w:val="center"/>
        <w:rPr>
          <w:rFonts w:ascii="Arial" w:eastAsia="Times New Roman" w:hAnsi="Arial" w:cs="Arial"/>
          <w:b/>
          <w:color w:val="000000"/>
          <w:sz w:val="24"/>
          <w:szCs w:val="24"/>
          <w:lang w:eastAsia="fr-FR"/>
        </w:rPr>
      </w:pPr>
      <w:r w:rsidRPr="00765A35">
        <w:rPr>
          <w:rFonts w:ascii="Arial" w:eastAsia="Times New Roman" w:hAnsi="Arial" w:cs="Arial"/>
          <w:b/>
          <w:color w:val="000000"/>
          <w:sz w:val="24"/>
          <w:szCs w:val="24"/>
          <w:lang w:eastAsia="fr-FR"/>
        </w:rPr>
        <w:t>LE DON DE LA FOI</w:t>
      </w:r>
      <w:r>
        <w:rPr>
          <w:rFonts w:ascii="Arial" w:eastAsia="Times New Roman" w:hAnsi="Arial" w:cs="Arial"/>
          <w:b/>
          <w:color w:val="000000"/>
          <w:sz w:val="24"/>
          <w:szCs w:val="24"/>
          <w:lang w:eastAsia="fr-FR"/>
        </w:rPr>
        <w:t>, l’histoire de Thomas</w:t>
      </w:r>
    </w:p>
    <w:p w:rsidR="00765A35" w:rsidRPr="00765A35" w:rsidRDefault="00765A35" w:rsidP="00765A35">
      <w:pPr>
        <w:shd w:val="clear" w:color="auto" w:fill="FFFFFF"/>
        <w:spacing w:after="0" w:line="360" w:lineRule="atLeast"/>
        <w:jc w:val="center"/>
        <w:rPr>
          <w:rFonts w:ascii="Arial" w:eastAsia="Times New Roman" w:hAnsi="Arial" w:cs="Arial"/>
          <w:b/>
          <w:color w:val="000000"/>
          <w:sz w:val="24"/>
          <w:szCs w:val="24"/>
          <w:lang w:eastAsia="fr-FR"/>
        </w:rPr>
      </w:pPr>
    </w:p>
    <w:p w:rsidR="00346D4F" w:rsidRPr="00346D4F" w:rsidRDefault="00346D4F" w:rsidP="00346D4F">
      <w:pPr>
        <w:shd w:val="clear" w:color="auto" w:fill="FFFFFF"/>
        <w:spacing w:after="0" w:line="360" w:lineRule="atLeast"/>
        <w:rPr>
          <w:rFonts w:ascii="Arial" w:eastAsia="Times New Roman" w:hAnsi="Arial" w:cs="Arial"/>
          <w:color w:val="000000"/>
          <w:sz w:val="27"/>
          <w:szCs w:val="27"/>
          <w:lang w:eastAsia="fr-FR"/>
        </w:rPr>
      </w:pPr>
      <w:r w:rsidRPr="00346D4F">
        <w:rPr>
          <w:rFonts w:ascii="Arial" w:eastAsia="Times New Roman" w:hAnsi="Arial" w:cs="Arial"/>
          <w:color w:val="000000"/>
          <w:sz w:val="27"/>
          <w:szCs w:val="27"/>
          <w:lang w:eastAsia="fr-FR"/>
        </w:rPr>
        <w:t>Huit jours après Pâques, la liturgie dominicale nous fait entendre le récit de "l’incrédulité" de Thomas. Absent lors de la précédente apparition de Jésus ressuscité, le témoignage des apôtres ne lui suffit pas.</w:t>
      </w:r>
      <w:r w:rsidR="0030536E">
        <w:rPr>
          <w:rFonts w:ascii="Arial" w:eastAsia="Times New Roman" w:hAnsi="Arial" w:cs="Arial"/>
          <w:color w:val="000000"/>
          <w:sz w:val="27"/>
          <w:szCs w:val="27"/>
          <w:lang w:eastAsia="fr-FR"/>
        </w:rPr>
        <w:t xml:space="preserve"> Il </w:t>
      </w:r>
      <w:proofErr w:type="gramStart"/>
      <w:r w:rsidR="0030536E">
        <w:rPr>
          <w:rFonts w:ascii="Arial" w:eastAsia="Times New Roman" w:hAnsi="Arial" w:cs="Arial"/>
          <w:color w:val="000000"/>
          <w:sz w:val="27"/>
          <w:szCs w:val="27"/>
          <w:lang w:eastAsia="fr-FR"/>
        </w:rPr>
        <w:t>a</w:t>
      </w:r>
      <w:proofErr w:type="gramEnd"/>
      <w:r w:rsidR="0030536E">
        <w:rPr>
          <w:rFonts w:ascii="Arial" w:eastAsia="Times New Roman" w:hAnsi="Arial" w:cs="Arial"/>
          <w:color w:val="000000"/>
          <w:sz w:val="27"/>
          <w:szCs w:val="27"/>
          <w:lang w:eastAsia="fr-FR"/>
        </w:rPr>
        <w:t xml:space="preserve"> besoin de vérifier par sa propre expérience avant de croire,</w:t>
      </w:r>
      <w:r w:rsidRPr="00346D4F">
        <w:rPr>
          <w:rFonts w:ascii="Arial" w:eastAsia="Times New Roman" w:hAnsi="Arial" w:cs="Arial"/>
          <w:color w:val="000000"/>
          <w:sz w:val="27"/>
          <w:szCs w:val="27"/>
          <w:lang w:eastAsia="fr-FR"/>
        </w:rPr>
        <w:t xml:space="preserve"> Il lui </w:t>
      </w:r>
      <w:r w:rsidR="00292832">
        <w:rPr>
          <w:rFonts w:ascii="Arial" w:eastAsia="Times New Roman" w:hAnsi="Arial" w:cs="Arial"/>
          <w:color w:val="000000"/>
          <w:sz w:val="27"/>
          <w:szCs w:val="27"/>
          <w:lang w:eastAsia="fr-FR"/>
        </w:rPr>
        <w:t xml:space="preserve">en </w:t>
      </w:r>
      <w:r w:rsidRPr="00346D4F">
        <w:rPr>
          <w:rFonts w:ascii="Arial" w:eastAsia="Times New Roman" w:hAnsi="Arial" w:cs="Arial"/>
          <w:color w:val="000000"/>
          <w:sz w:val="27"/>
          <w:szCs w:val="27"/>
          <w:lang w:eastAsia="fr-FR"/>
        </w:rPr>
        <w:t>faut plus pour</w:t>
      </w:r>
      <w:r w:rsidR="00292832">
        <w:rPr>
          <w:rFonts w:ascii="Arial" w:eastAsia="Times New Roman" w:hAnsi="Arial" w:cs="Arial"/>
          <w:color w:val="000000"/>
          <w:sz w:val="27"/>
          <w:szCs w:val="27"/>
          <w:lang w:eastAsia="fr-FR"/>
        </w:rPr>
        <w:t xml:space="preserve"> croire,</w:t>
      </w:r>
      <w:r w:rsidR="00292832">
        <w:t xml:space="preserve"> </w:t>
      </w:r>
      <w:r w:rsidRPr="00346D4F">
        <w:rPr>
          <w:rFonts w:ascii="Arial" w:eastAsia="Times New Roman" w:hAnsi="Arial" w:cs="Arial"/>
          <w:color w:val="000000"/>
          <w:sz w:val="27"/>
          <w:szCs w:val="27"/>
          <w:lang w:eastAsia="fr-FR"/>
        </w:rPr>
        <w:t xml:space="preserve"> voir, toucher les plaies du Seigneur.</w:t>
      </w:r>
      <w:r w:rsidR="0030536E">
        <w:rPr>
          <w:rFonts w:ascii="Arial" w:eastAsia="Times New Roman" w:hAnsi="Arial" w:cs="Arial"/>
          <w:color w:val="000000"/>
          <w:sz w:val="27"/>
          <w:szCs w:val="27"/>
          <w:lang w:eastAsia="fr-FR"/>
        </w:rPr>
        <w:t xml:space="preserve">  </w:t>
      </w:r>
      <w:r w:rsidR="002E25D4">
        <w:rPr>
          <w:rFonts w:ascii="Arial" w:eastAsia="Times New Roman" w:hAnsi="Arial" w:cs="Arial"/>
          <w:color w:val="000000"/>
          <w:sz w:val="27"/>
          <w:szCs w:val="27"/>
          <w:lang w:eastAsia="fr-FR"/>
        </w:rPr>
        <w:t xml:space="preserve">Je me dis que </w:t>
      </w:r>
      <w:r w:rsidR="0030536E">
        <w:rPr>
          <w:rFonts w:ascii="Arial" w:eastAsia="Times New Roman" w:hAnsi="Arial" w:cs="Arial"/>
          <w:color w:val="000000"/>
          <w:sz w:val="27"/>
          <w:szCs w:val="27"/>
          <w:lang w:eastAsia="fr-FR"/>
        </w:rPr>
        <w:t xml:space="preserve">Thomas est un </w:t>
      </w:r>
      <w:r w:rsidR="002E25D4">
        <w:rPr>
          <w:rFonts w:ascii="Arial" w:eastAsia="Times New Roman" w:hAnsi="Arial" w:cs="Arial"/>
          <w:color w:val="000000"/>
          <w:sz w:val="27"/>
          <w:szCs w:val="27"/>
          <w:lang w:eastAsia="fr-FR"/>
        </w:rPr>
        <w:t xml:space="preserve">peu un </w:t>
      </w:r>
      <w:r w:rsidR="0030536E">
        <w:rPr>
          <w:rFonts w:ascii="Arial" w:eastAsia="Times New Roman" w:hAnsi="Arial" w:cs="Arial"/>
          <w:color w:val="000000"/>
          <w:sz w:val="27"/>
          <w:szCs w:val="27"/>
          <w:lang w:eastAsia="fr-FR"/>
        </w:rPr>
        <w:t>moderne avant l’heure</w:t>
      </w:r>
      <w:r w:rsidR="002E25D4">
        <w:rPr>
          <w:rFonts w:ascii="Arial" w:eastAsia="Times New Roman" w:hAnsi="Arial" w:cs="Arial"/>
          <w:color w:val="000000"/>
          <w:sz w:val="27"/>
          <w:szCs w:val="27"/>
          <w:lang w:eastAsia="fr-FR"/>
        </w:rPr>
        <w:t xml:space="preserve"> par rapport à notre</w:t>
      </w:r>
      <w:r w:rsidR="0030536E">
        <w:rPr>
          <w:rFonts w:ascii="Arial" w:eastAsia="Times New Roman" w:hAnsi="Arial" w:cs="Arial"/>
          <w:color w:val="000000"/>
          <w:sz w:val="27"/>
          <w:szCs w:val="27"/>
          <w:lang w:eastAsia="fr-FR"/>
        </w:rPr>
        <w:t xml:space="preserve"> logique Cartésienne qui fait </w:t>
      </w:r>
      <w:r w:rsidR="002E25D4">
        <w:rPr>
          <w:rFonts w:ascii="Arial" w:eastAsia="Times New Roman" w:hAnsi="Arial" w:cs="Arial"/>
          <w:color w:val="000000"/>
          <w:sz w:val="27"/>
          <w:szCs w:val="27"/>
          <w:lang w:eastAsia="fr-FR"/>
        </w:rPr>
        <w:t xml:space="preserve">bien </w:t>
      </w:r>
      <w:r w:rsidR="0030536E">
        <w:rPr>
          <w:rFonts w:ascii="Arial" w:eastAsia="Times New Roman" w:hAnsi="Arial" w:cs="Arial"/>
          <w:color w:val="000000"/>
          <w:sz w:val="27"/>
          <w:szCs w:val="27"/>
          <w:lang w:eastAsia="fr-FR"/>
        </w:rPr>
        <w:t>partie de notre culture philosophique. Cependant ne pourrait-on pas craindre qu’à trop vouloir jouer avec l’érudition des maîtres à penser</w:t>
      </w:r>
      <w:r w:rsidR="006F66D6">
        <w:rPr>
          <w:rFonts w:ascii="Arial" w:eastAsia="Times New Roman" w:hAnsi="Arial" w:cs="Arial"/>
          <w:color w:val="000000"/>
          <w:sz w:val="27"/>
          <w:szCs w:val="27"/>
          <w:lang w:eastAsia="fr-FR"/>
        </w:rPr>
        <w:t xml:space="preserve">, on </w:t>
      </w:r>
      <w:r w:rsidR="00292832">
        <w:rPr>
          <w:rFonts w:ascii="Arial" w:eastAsia="Times New Roman" w:hAnsi="Arial" w:cs="Arial"/>
          <w:color w:val="000000"/>
          <w:sz w:val="27"/>
          <w:szCs w:val="27"/>
          <w:lang w:eastAsia="fr-FR"/>
        </w:rPr>
        <w:t xml:space="preserve">en arrive à </w:t>
      </w:r>
      <w:r w:rsidR="006F66D6">
        <w:rPr>
          <w:rFonts w:ascii="Arial" w:eastAsia="Times New Roman" w:hAnsi="Arial" w:cs="Arial"/>
          <w:color w:val="000000"/>
          <w:sz w:val="27"/>
          <w:szCs w:val="27"/>
          <w:lang w:eastAsia="fr-FR"/>
        </w:rPr>
        <w:t>risque</w:t>
      </w:r>
      <w:r w:rsidR="00292832">
        <w:rPr>
          <w:rFonts w:ascii="Arial" w:eastAsia="Times New Roman" w:hAnsi="Arial" w:cs="Arial"/>
          <w:color w:val="000000"/>
          <w:sz w:val="27"/>
          <w:szCs w:val="27"/>
          <w:lang w:eastAsia="fr-FR"/>
        </w:rPr>
        <w:t>r</w:t>
      </w:r>
      <w:r w:rsidR="006F66D6">
        <w:rPr>
          <w:rFonts w:ascii="Arial" w:eastAsia="Times New Roman" w:hAnsi="Arial" w:cs="Arial"/>
          <w:color w:val="000000"/>
          <w:sz w:val="27"/>
          <w:szCs w:val="27"/>
          <w:lang w:eastAsia="fr-FR"/>
        </w:rPr>
        <w:t xml:space="preserve"> à la longue</w:t>
      </w:r>
      <w:r w:rsidR="00292832">
        <w:rPr>
          <w:rFonts w:ascii="Arial" w:eastAsia="Times New Roman" w:hAnsi="Arial" w:cs="Arial"/>
          <w:color w:val="000000"/>
          <w:sz w:val="27"/>
          <w:szCs w:val="27"/>
          <w:lang w:eastAsia="fr-FR"/>
        </w:rPr>
        <w:t>,</w:t>
      </w:r>
      <w:r w:rsidR="006F66D6">
        <w:rPr>
          <w:rFonts w:ascii="Arial" w:eastAsia="Times New Roman" w:hAnsi="Arial" w:cs="Arial"/>
          <w:color w:val="000000"/>
          <w:sz w:val="27"/>
          <w:szCs w:val="27"/>
          <w:lang w:eastAsia="fr-FR"/>
        </w:rPr>
        <w:t xml:space="preserve"> de passer à côté de la foi ! </w:t>
      </w:r>
    </w:p>
    <w:p w:rsidR="00292832" w:rsidRDefault="00346D4F" w:rsidP="00346D4F">
      <w:pPr>
        <w:shd w:val="clear" w:color="auto" w:fill="FFFFFF"/>
        <w:spacing w:after="0" w:line="360" w:lineRule="atLeast"/>
        <w:rPr>
          <w:rFonts w:ascii="Arial" w:eastAsia="Times New Roman" w:hAnsi="Arial" w:cs="Arial"/>
          <w:color w:val="000000"/>
          <w:sz w:val="27"/>
          <w:szCs w:val="27"/>
          <w:lang w:eastAsia="fr-FR"/>
        </w:rPr>
      </w:pPr>
      <w:r w:rsidRPr="00346D4F">
        <w:rPr>
          <w:rFonts w:ascii="Arial" w:eastAsia="Times New Roman" w:hAnsi="Arial" w:cs="Arial"/>
          <w:color w:val="000000"/>
          <w:sz w:val="27"/>
          <w:szCs w:val="27"/>
          <w:lang w:eastAsia="fr-FR"/>
        </w:rPr>
        <w:t xml:space="preserve">Dans sa profession d’incrédulité, Thomas exprime qu’il veut croire. Il aimerait tant que ce qui lui </w:t>
      </w:r>
      <w:r w:rsidR="0030536E" w:rsidRPr="00346D4F">
        <w:rPr>
          <w:rFonts w:ascii="Arial" w:eastAsia="Times New Roman" w:hAnsi="Arial" w:cs="Arial"/>
          <w:color w:val="000000"/>
          <w:sz w:val="27"/>
          <w:szCs w:val="27"/>
          <w:lang w:eastAsia="fr-FR"/>
        </w:rPr>
        <w:t>raconte</w:t>
      </w:r>
      <w:r w:rsidRPr="00346D4F">
        <w:rPr>
          <w:rFonts w:ascii="Arial" w:eastAsia="Times New Roman" w:hAnsi="Arial" w:cs="Arial"/>
          <w:color w:val="000000"/>
          <w:sz w:val="27"/>
          <w:szCs w:val="27"/>
          <w:lang w:eastAsia="fr-FR"/>
        </w:rPr>
        <w:t xml:space="preserve"> ses compagnons soit vrai. Mais son bon sens,</w:t>
      </w:r>
      <w:r w:rsidR="00292832">
        <w:rPr>
          <w:rFonts w:ascii="Arial" w:eastAsia="Times New Roman" w:hAnsi="Arial" w:cs="Arial"/>
          <w:color w:val="000000"/>
          <w:sz w:val="27"/>
          <w:szCs w:val="27"/>
          <w:lang w:eastAsia="fr-FR"/>
        </w:rPr>
        <w:t xml:space="preserve"> oui, </w:t>
      </w:r>
      <w:r w:rsidRPr="00346D4F">
        <w:rPr>
          <w:rFonts w:ascii="Arial" w:eastAsia="Times New Roman" w:hAnsi="Arial" w:cs="Arial"/>
          <w:color w:val="000000"/>
          <w:sz w:val="27"/>
          <w:szCs w:val="27"/>
          <w:lang w:eastAsia="fr-FR"/>
        </w:rPr>
        <w:t xml:space="preserve"> sa raison, son pragmatisme l’en empêchent : est-il vraiment possible que quelqu’un revienne du séjour des morts ? Cela ne s’est jamais vu. </w:t>
      </w:r>
      <w:r w:rsidR="006F66D6">
        <w:rPr>
          <w:rFonts w:ascii="Arial" w:eastAsia="Times New Roman" w:hAnsi="Arial" w:cs="Arial"/>
          <w:color w:val="000000"/>
          <w:sz w:val="27"/>
          <w:szCs w:val="27"/>
          <w:lang w:eastAsia="fr-FR"/>
        </w:rPr>
        <w:t>Thomas voulait mettre son doigt dans la marque des clous, mettre sa main dans le côté de Jésus Ressuscité. C’était pour lui la condition nécessaire pour croire. Il voulait scruter l’anatomie d’</w:t>
      </w:r>
      <w:r w:rsidR="008B34B8">
        <w:rPr>
          <w:rFonts w:ascii="Arial" w:eastAsia="Times New Roman" w:hAnsi="Arial" w:cs="Arial"/>
          <w:color w:val="000000"/>
          <w:sz w:val="27"/>
          <w:szCs w:val="27"/>
          <w:lang w:eastAsia="fr-FR"/>
        </w:rPr>
        <w:t>un V</w:t>
      </w:r>
      <w:r w:rsidR="006F66D6">
        <w:rPr>
          <w:rFonts w:ascii="Arial" w:eastAsia="Times New Roman" w:hAnsi="Arial" w:cs="Arial"/>
          <w:color w:val="000000"/>
          <w:sz w:val="27"/>
          <w:szCs w:val="27"/>
          <w:lang w:eastAsia="fr-FR"/>
        </w:rPr>
        <w:t xml:space="preserve">ivant. </w:t>
      </w:r>
    </w:p>
    <w:p w:rsidR="00346D4F" w:rsidRDefault="00346D4F" w:rsidP="00346D4F">
      <w:pPr>
        <w:shd w:val="clear" w:color="auto" w:fill="FFFFFF"/>
        <w:spacing w:after="0" w:line="360" w:lineRule="atLeast"/>
        <w:rPr>
          <w:rFonts w:ascii="Arial" w:eastAsia="Times New Roman" w:hAnsi="Arial" w:cs="Arial"/>
          <w:color w:val="000000"/>
          <w:sz w:val="27"/>
          <w:szCs w:val="27"/>
          <w:lang w:eastAsia="fr-FR"/>
        </w:rPr>
      </w:pPr>
      <w:r w:rsidRPr="00346D4F">
        <w:rPr>
          <w:rFonts w:ascii="Arial" w:eastAsia="Times New Roman" w:hAnsi="Arial" w:cs="Arial"/>
          <w:color w:val="000000"/>
          <w:sz w:val="27"/>
          <w:szCs w:val="27"/>
          <w:lang w:eastAsia="fr-FR"/>
        </w:rPr>
        <w:br/>
      </w:r>
      <w:r w:rsidR="006F66D6">
        <w:rPr>
          <w:rFonts w:ascii="Arial" w:eastAsia="Times New Roman" w:hAnsi="Arial" w:cs="Arial"/>
          <w:color w:val="000000"/>
          <w:sz w:val="27"/>
          <w:szCs w:val="27"/>
          <w:lang w:eastAsia="fr-FR"/>
        </w:rPr>
        <w:t xml:space="preserve">Ce qui est étonnant c’est que Jésus </w:t>
      </w:r>
      <w:r w:rsidRPr="00346D4F">
        <w:rPr>
          <w:rFonts w:ascii="Arial" w:eastAsia="Times New Roman" w:hAnsi="Arial" w:cs="Arial"/>
          <w:color w:val="000000"/>
          <w:sz w:val="27"/>
          <w:szCs w:val="27"/>
          <w:lang w:eastAsia="fr-FR"/>
        </w:rPr>
        <w:t>ne repousse pas</w:t>
      </w:r>
      <w:r w:rsidR="006F66D6">
        <w:rPr>
          <w:rFonts w:ascii="Arial" w:eastAsia="Times New Roman" w:hAnsi="Arial" w:cs="Arial"/>
          <w:color w:val="000000"/>
          <w:sz w:val="27"/>
          <w:szCs w:val="27"/>
          <w:lang w:eastAsia="fr-FR"/>
        </w:rPr>
        <w:t xml:space="preserve"> l’intention de Thomas et il va céder à son désir</w:t>
      </w:r>
      <w:r w:rsidR="006F66D6" w:rsidRPr="00346D4F">
        <w:rPr>
          <w:rFonts w:ascii="Arial" w:eastAsia="Times New Roman" w:hAnsi="Arial" w:cs="Arial"/>
          <w:color w:val="000000"/>
          <w:sz w:val="27"/>
          <w:szCs w:val="27"/>
          <w:lang w:eastAsia="fr-FR"/>
        </w:rPr>
        <w:t>.</w:t>
      </w:r>
      <w:r w:rsidR="006F66D6">
        <w:rPr>
          <w:rFonts w:ascii="Arial" w:eastAsia="Times New Roman" w:hAnsi="Arial" w:cs="Arial"/>
          <w:color w:val="000000"/>
          <w:sz w:val="27"/>
          <w:szCs w:val="27"/>
          <w:lang w:eastAsia="fr-FR"/>
        </w:rPr>
        <w:t xml:space="preserve"> Il va même </w:t>
      </w:r>
      <w:r w:rsidR="00A452A4">
        <w:rPr>
          <w:rFonts w:ascii="Arial" w:eastAsia="Times New Roman" w:hAnsi="Arial" w:cs="Arial"/>
          <w:color w:val="000000"/>
          <w:sz w:val="27"/>
          <w:szCs w:val="27"/>
          <w:lang w:eastAsia="fr-FR"/>
        </w:rPr>
        <w:t xml:space="preserve">jusqu’à l’anticiper car Jésus </w:t>
      </w:r>
      <w:r w:rsidRPr="00346D4F">
        <w:rPr>
          <w:rFonts w:ascii="Arial" w:eastAsia="Times New Roman" w:hAnsi="Arial" w:cs="Arial"/>
          <w:color w:val="000000"/>
          <w:sz w:val="27"/>
          <w:szCs w:val="27"/>
          <w:lang w:eastAsia="fr-FR"/>
        </w:rPr>
        <w:t>sait ce qui habite le cœur de Thomas</w:t>
      </w:r>
      <w:r w:rsidR="008B34B8">
        <w:rPr>
          <w:rFonts w:ascii="Arial" w:eastAsia="Times New Roman" w:hAnsi="Arial" w:cs="Arial"/>
          <w:color w:val="000000"/>
          <w:sz w:val="27"/>
          <w:szCs w:val="27"/>
          <w:lang w:eastAsia="fr-FR"/>
        </w:rPr>
        <w:t xml:space="preserve"> comme Il sait ce qui habite le nôtre</w:t>
      </w:r>
      <w:r w:rsidRPr="00346D4F">
        <w:rPr>
          <w:rFonts w:ascii="Arial" w:eastAsia="Times New Roman" w:hAnsi="Arial" w:cs="Arial"/>
          <w:color w:val="000000"/>
          <w:sz w:val="27"/>
          <w:szCs w:val="27"/>
          <w:lang w:eastAsia="fr-FR"/>
        </w:rPr>
        <w:t>. Il va</w:t>
      </w:r>
      <w:r w:rsidR="00A452A4">
        <w:rPr>
          <w:rFonts w:ascii="Arial" w:eastAsia="Times New Roman" w:hAnsi="Arial" w:cs="Arial"/>
          <w:color w:val="000000"/>
          <w:sz w:val="27"/>
          <w:szCs w:val="27"/>
          <w:lang w:eastAsia="fr-FR"/>
        </w:rPr>
        <w:t xml:space="preserve"> donc aller</w:t>
      </w:r>
      <w:r w:rsidRPr="00346D4F">
        <w:rPr>
          <w:rFonts w:ascii="Arial" w:eastAsia="Times New Roman" w:hAnsi="Arial" w:cs="Arial"/>
          <w:color w:val="000000"/>
          <w:sz w:val="27"/>
          <w:szCs w:val="27"/>
          <w:lang w:eastAsia="fr-FR"/>
        </w:rPr>
        <w:t xml:space="preserve"> au-devant de son doute : "</w:t>
      </w:r>
      <w:r w:rsidRPr="00346D4F">
        <w:rPr>
          <w:rFonts w:ascii="Arial" w:eastAsia="Times New Roman" w:hAnsi="Arial" w:cs="Arial"/>
          <w:i/>
          <w:iCs/>
          <w:color w:val="000000"/>
          <w:sz w:val="27"/>
          <w:lang w:eastAsia="fr-FR"/>
        </w:rPr>
        <w:t>Avance ton doigt ici, et vois mes mains ; avance ta main, et mets-la dans mon côté : cesse d’être incrédule, sois croyant</w:t>
      </w:r>
      <w:r w:rsidRPr="00346D4F">
        <w:rPr>
          <w:rFonts w:ascii="Arial" w:eastAsia="Times New Roman" w:hAnsi="Arial" w:cs="Arial"/>
          <w:color w:val="000000"/>
          <w:sz w:val="27"/>
          <w:szCs w:val="27"/>
          <w:lang w:eastAsia="fr-FR"/>
        </w:rPr>
        <w:t>."</w:t>
      </w:r>
    </w:p>
    <w:p w:rsidR="00A452A4" w:rsidRDefault="00A452A4" w:rsidP="00346D4F">
      <w:pPr>
        <w:shd w:val="clear" w:color="auto" w:fill="FFFFFF"/>
        <w:spacing w:after="0" w:line="360" w:lineRule="atLeast"/>
        <w:rPr>
          <w:rFonts w:ascii="Arial" w:eastAsia="Times New Roman" w:hAnsi="Arial" w:cs="Arial"/>
          <w:color w:val="000000"/>
          <w:sz w:val="27"/>
          <w:szCs w:val="27"/>
          <w:lang w:eastAsia="fr-FR"/>
        </w:rPr>
      </w:pPr>
      <w:r>
        <w:rPr>
          <w:rFonts w:ascii="Arial" w:eastAsia="Times New Roman" w:hAnsi="Arial" w:cs="Arial"/>
          <w:color w:val="000000"/>
          <w:sz w:val="27"/>
          <w:szCs w:val="27"/>
          <w:lang w:eastAsia="fr-FR"/>
        </w:rPr>
        <w:t>Mais à ce moment là, voici que Thomas s’arrête net. Il co</w:t>
      </w:r>
      <w:r w:rsidR="00292832">
        <w:rPr>
          <w:rFonts w:ascii="Arial" w:eastAsia="Times New Roman" w:hAnsi="Arial" w:cs="Arial"/>
          <w:color w:val="000000"/>
          <w:sz w:val="27"/>
          <w:szCs w:val="27"/>
          <w:lang w:eastAsia="fr-FR"/>
        </w:rPr>
        <w:t>nfesse sa foi sans avoir touché</w:t>
      </w:r>
      <w:r>
        <w:rPr>
          <w:rFonts w:ascii="Arial" w:eastAsia="Times New Roman" w:hAnsi="Arial" w:cs="Arial"/>
          <w:color w:val="000000"/>
          <w:sz w:val="27"/>
          <w:szCs w:val="27"/>
          <w:lang w:eastAsia="fr-FR"/>
        </w:rPr>
        <w:t xml:space="preserve"> le Seigneur.  Thomas le sceptique, devient le plus croyant de l’Evangile. « Mon Seigneur et mon Dieu ». Que s’est-il donc passé pour que Thomas connaisse un tel renversement ? Thomas nous ressemble tant, il </w:t>
      </w:r>
      <w:r w:rsidRPr="00346D4F">
        <w:rPr>
          <w:rFonts w:ascii="Arial" w:eastAsia="Times New Roman" w:hAnsi="Arial" w:cs="Arial"/>
          <w:color w:val="000000"/>
          <w:sz w:val="27"/>
          <w:szCs w:val="27"/>
          <w:lang w:eastAsia="fr-FR"/>
        </w:rPr>
        <w:t>est, comme son nom le signifie, notre jumeau. Dans le </w:t>
      </w:r>
      <w:r w:rsidR="008B34B8">
        <w:rPr>
          <w:rFonts w:ascii="Arial" w:eastAsia="Times New Roman" w:hAnsi="Arial" w:cs="Arial"/>
          <w:color w:val="000000"/>
          <w:sz w:val="27"/>
          <w:szCs w:val="27"/>
          <w:lang w:eastAsia="fr-FR"/>
        </w:rPr>
        <w:t>doute</w:t>
      </w:r>
      <w:r w:rsidR="00292832">
        <w:rPr>
          <w:rFonts w:ascii="Arial" w:eastAsia="Times New Roman" w:hAnsi="Arial" w:cs="Arial"/>
          <w:color w:val="000000"/>
          <w:sz w:val="27"/>
          <w:szCs w:val="27"/>
          <w:lang w:eastAsia="fr-FR"/>
        </w:rPr>
        <w:t>, mais aussi dans notre</w:t>
      </w:r>
      <w:r w:rsidRPr="00346D4F">
        <w:rPr>
          <w:rFonts w:ascii="Arial" w:eastAsia="Times New Roman" w:hAnsi="Arial" w:cs="Arial"/>
          <w:color w:val="000000"/>
          <w:sz w:val="27"/>
          <w:szCs w:val="27"/>
          <w:lang w:eastAsia="fr-FR"/>
        </w:rPr>
        <w:t xml:space="preserve"> désir de croire, de comprendre</w:t>
      </w:r>
      <w:r w:rsidR="008B34B8">
        <w:rPr>
          <w:rFonts w:ascii="Arial" w:eastAsia="Times New Roman" w:hAnsi="Arial" w:cs="Arial"/>
          <w:color w:val="000000"/>
          <w:sz w:val="27"/>
          <w:szCs w:val="27"/>
          <w:lang w:eastAsia="fr-FR"/>
        </w:rPr>
        <w:t>, de toucher, de prouver, il se cache</w:t>
      </w:r>
      <w:r w:rsidR="00070DA3">
        <w:rPr>
          <w:rFonts w:ascii="Arial" w:eastAsia="Times New Roman" w:hAnsi="Arial" w:cs="Arial"/>
          <w:color w:val="000000"/>
          <w:sz w:val="27"/>
          <w:szCs w:val="27"/>
          <w:lang w:eastAsia="fr-FR"/>
        </w:rPr>
        <w:t xml:space="preserve"> un désir bien naturel mais la relation dans l’ordre de la foi n’est pas une relation à un</w:t>
      </w:r>
      <w:r w:rsidR="008B34B8">
        <w:rPr>
          <w:rFonts w:ascii="Arial" w:eastAsia="Times New Roman" w:hAnsi="Arial" w:cs="Arial"/>
          <w:color w:val="000000"/>
          <w:sz w:val="27"/>
          <w:szCs w:val="27"/>
          <w:lang w:eastAsia="fr-FR"/>
        </w:rPr>
        <w:t>e espèce rare</w:t>
      </w:r>
      <w:r w:rsidR="00070DA3">
        <w:rPr>
          <w:rFonts w:ascii="Arial" w:eastAsia="Times New Roman" w:hAnsi="Arial" w:cs="Arial"/>
          <w:color w:val="000000"/>
          <w:sz w:val="27"/>
          <w:szCs w:val="27"/>
          <w:lang w:eastAsia="fr-FR"/>
        </w:rPr>
        <w:t>,</w:t>
      </w:r>
      <w:r w:rsidR="008B34B8">
        <w:rPr>
          <w:rFonts w:ascii="Arial" w:eastAsia="Times New Roman" w:hAnsi="Arial" w:cs="Arial"/>
          <w:color w:val="000000"/>
          <w:sz w:val="27"/>
          <w:szCs w:val="27"/>
          <w:lang w:eastAsia="fr-FR"/>
        </w:rPr>
        <w:t xml:space="preserve"> un objet,</w:t>
      </w:r>
      <w:r w:rsidR="00070DA3">
        <w:rPr>
          <w:rFonts w:ascii="Arial" w:eastAsia="Times New Roman" w:hAnsi="Arial" w:cs="Arial"/>
          <w:color w:val="000000"/>
          <w:sz w:val="27"/>
          <w:szCs w:val="27"/>
          <w:lang w:eastAsia="fr-FR"/>
        </w:rPr>
        <w:t xml:space="preserve"> une chose que l’on pourrait disséquer en quelque sorte, analyser, comparer, étudier. Il est important de se dire que la foi n’est pas d’abord de l’ordre de la connaissance  pour émettre des certitudes intellectuelles. Non, elle est avant tout de l’ordre de la reconnaissance.  La relation dans la foi est une relation d’amour et l’amour, cela ne se prouve pas</w:t>
      </w:r>
      <w:r w:rsidR="00FA5131">
        <w:rPr>
          <w:rFonts w:ascii="Arial" w:eastAsia="Times New Roman" w:hAnsi="Arial" w:cs="Arial"/>
          <w:color w:val="000000"/>
          <w:sz w:val="27"/>
          <w:szCs w:val="27"/>
          <w:lang w:eastAsia="fr-FR"/>
        </w:rPr>
        <w:t>, cela se vit. L’Amour ne nait pas au bout d’</w:t>
      </w:r>
      <w:r w:rsidR="008B34B8">
        <w:rPr>
          <w:rFonts w:ascii="Arial" w:eastAsia="Times New Roman" w:hAnsi="Arial" w:cs="Arial"/>
          <w:color w:val="000000"/>
          <w:sz w:val="27"/>
          <w:szCs w:val="27"/>
          <w:lang w:eastAsia="fr-FR"/>
        </w:rPr>
        <w:t xml:space="preserve">un test ou </w:t>
      </w:r>
      <w:r w:rsidR="00FA5131">
        <w:rPr>
          <w:rFonts w:ascii="Arial" w:eastAsia="Times New Roman" w:hAnsi="Arial" w:cs="Arial"/>
          <w:color w:val="000000"/>
          <w:sz w:val="27"/>
          <w:szCs w:val="27"/>
          <w:lang w:eastAsia="fr-FR"/>
        </w:rPr>
        <w:t xml:space="preserve"> dans une éprouvette de laboratoire pour se rendre compte des transformations morphologiques. </w:t>
      </w:r>
    </w:p>
    <w:p w:rsidR="00FA5131" w:rsidRDefault="00FA5131" w:rsidP="00346D4F">
      <w:pPr>
        <w:shd w:val="clear" w:color="auto" w:fill="FFFFFF"/>
        <w:spacing w:after="0" w:line="360" w:lineRule="atLeast"/>
        <w:rPr>
          <w:rFonts w:ascii="Arial" w:eastAsia="Times New Roman" w:hAnsi="Arial" w:cs="Arial"/>
          <w:color w:val="000000"/>
          <w:sz w:val="27"/>
          <w:szCs w:val="27"/>
          <w:lang w:eastAsia="fr-FR"/>
        </w:rPr>
      </w:pPr>
      <w:r>
        <w:rPr>
          <w:rFonts w:ascii="Arial" w:eastAsia="Times New Roman" w:hAnsi="Arial" w:cs="Arial"/>
          <w:color w:val="000000"/>
          <w:sz w:val="27"/>
          <w:szCs w:val="27"/>
          <w:lang w:eastAsia="fr-FR"/>
        </w:rPr>
        <w:t xml:space="preserve">Vous savez lorsqu’on en est à demander des preuves d’amour à Celui qui nous  aime, cela veut dire quelque part que l’amour est menacé et que la confiance est ébranlée. C’est peut-être le signe que nous sommes déjà entrain de passer à côté de l’amour. </w:t>
      </w:r>
    </w:p>
    <w:p w:rsidR="00FA5131" w:rsidRDefault="00FA5131" w:rsidP="00346D4F">
      <w:pPr>
        <w:shd w:val="clear" w:color="auto" w:fill="FFFFFF"/>
        <w:spacing w:after="0" w:line="360" w:lineRule="atLeast"/>
        <w:rPr>
          <w:rFonts w:ascii="Arial" w:eastAsia="Times New Roman" w:hAnsi="Arial" w:cs="Arial"/>
          <w:color w:val="000000"/>
          <w:sz w:val="27"/>
          <w:szCs w:val="27"/>
          <w:lang w:eastAsia="fr-FR"/>
        </w:rPr>
      </w:pPr>
      <w:r>
        <w:rPr>
          <w:rFonts w:ascii="Arial" w:eastAsia="Times New Roman" w:hAnsi="Arial" w:cs="Arial"/>
          <w:color w:val="000000"/>
          <w:sz w:val="27"/>
          <w:szCs w:val="27"/>
          <w:lang w:eastAsia="fr-FR"/>
        </w:rPr>
        <w:t>Thomas posait un préalable à la foi, je croirai mais à condition que….C’est oublier à nouveau que la foi est une relation de confiance. La foi n’est pas seulement au bout du chemin, elle est au commencement</w:t>
      </w:r>
      <w:r w:rsidR="002E25D4">
        <w:rPr>
          <w:rFonts w:ascii="Arial" w:eastAsia="Times New Roman" w:hAnsi="Arial" w:cs="Arial"/>
          <w:color w:val="000000"/>
          <w:sz w:val="27"/>
          <w:szCs w:val="27"/>
          <w:lang w:eastAsia="fr-FR"/>
        </w:rPr>
        <w:t xml:space="preserve">. L’épreuve de la foi, c’est de passer de la mise en doute à la confiance première. Confiance dans la parole reçue de la part des témoins </w:t>
      </w:r>
      <w:r w:rsidR="002E25D4">
        <w:rPr>
          <w:rFonts w:ascii="Arial" w:eastAsia="Times New Roman" w:hAnsi="Arial" w:cs="Arial"/>
          <w:color w:val="000000"/>
          <w:sz w:val="27"/>
          <w:szCs w:val="27"/>
          <w:lang w:eastAsia="fr-FR"/>
        </w:rPr>
        <w:lastRenderedPageBreak/>
        <w:t xml:space="preserve">du Ressuscité. Confiance dans ce Fils d’homme qui nous donne </w:t>
      </w:r>
      <w:r w:rsidR="008B34B8">
        <w:rPr>
          <w:rFonts w:ascii="Arial" w:eastAsia="Times New Roman" w:hAnsi="Arial" w:cs="Arial"/>
          <w:color w:val="000000"/>
          <w:sz w:val="27"/>
          <w:szCs w:val="27"/>
          <w:lang w:eastAsia="fr-FR"/>
        </w:rPr>
        <w:t>son Amour sans aucune condition préalable. Il nous aime tel que nous sommes et son Amour nous transforme.</w:t>
      </w:r>
      <w:r w:rsidR="002E25D4">
        <w:rPr>
          <w:rFonts w:ascii="Arial" w:eastAsia="Times New Roman" w:hAnsi="Arial" w:cs="Arial"/>
          <w:color w:val="000000"/>
          <w:sz w:val="27"/>
          <w:szCs w:val="27"/>
          <w:lang w:eastAsia="fr-FR"/>
        </w:rPr>
        <w:t xml:space="preserve"> </w:t>
      </w:r>
    </w:p>
    <w:p w:rsidR="002E25D4" w:rsidRDefault="002E25D4" w:rsidP="00346D4F">
      <w:pPr>
        <w:shd w:val="clear" w:color="auto" w:fill="FFFFFF"/>
        <w:spacing w:after="0" w:line="360" w:lineRule="atLeast"/>
        <w:rPr>
          <w:rFonts w:ascii="Arial" w:eastAsia="Times New Roman" w:hAnsi="Arial" w:cs="Arial"/>
          <w:color w:val="000000"/>
          <w:sz w:val="27"/>
          <w:szCs w:val="27"/>
          <w:lang w:eastAsia="fr-FR"/>
        </w:rPr>
      </w:pPr>
      <w:r>
        <w:rPr>
          <w:rFonts w:ascii="Arial" w:eastAsia="Times New Roman" w:hAnsi="Arial" w:cs="Arial"/>
          <w:color w:val="000000"/>
          <w:sz w:val="27"/>
          <w:szCs w:val="27"/>
          <w:lang w:eastAsia="fr-FR"/>
        </w:rPr>
        <w:t>Il faut accepter pour cela de nous laisser toucher par Celui qui est bien le Vivant</w:t>
      </w:r>
      <w:r w:rsidR="00292832">
        <w:rPr>
          <w:rFonts w:ascii="Arial" w:eastAsia="Times New Roman" w:hAnsi="Arial" w:cs="Arial"/>
          <w:color w:val="000000"/>
          <w:sz w:val="27"/>
          <w:szCs w:val="27"/>
          <w:lang w:eastAsia="fr-FR"/>
        </w:rPr>
        <w:t>,</w:t>
      </w:r>
      <w:r>
        <w:rPr>
          <w:rFonts w:ascii="Arial" w:eastAsia="Times New Roman" w:hAnsi="Arial" w:cs="Arial"/>
          <w:color w:val="000000"/>
          <w:sz w:val="27"/>
          <w:szCs w:val="27"/>
          <w:lang w:eastAsia="fr-FR"/>
        </w:rPr>
        <w:t xml:space="preserve"> sans essayer de se l’accaparer, de le retenir pour nous tout seul.</w:t>
      </w:r>
    </w:p>
    <w:p w:rsidR="00A452A4" w:rsidRPr="00346D4F" w:rsidRDefault="00A452A4" w:rsidP="00346D4F">
      <w:pPr>
        <w:shd w:val="clear" w:color="auto" w:fill="FFFFFF"/>
        <w:spacing w:after="0" w:line="360" w:lineRule="atLeast"/>
        <w:rPr>
          <w:rFonts w:ascii="Arial" w:eastAsia="Times New Roman" w:hAnsi="Arial" w:cs="Arial"/>
          <w:color w:val="000000"/>
          <w:sz w:val="27"/>
          <w:szCs w:val="27"/>
          <w:lang w:eastAsia="fr-FR"/>
        </w:rPr>
      </w:pPr>
    </w:p>
    <w:p w:rsidR="00346D4F" w:rsidRPr="00346D4F" w:rsidRDefault="002E25D4" w:rsidP="00346D4F">
      <w:pPr>
        <w:shd w:val="clear" w:color="auto" w:fill="FFFFFF"/>
        <w:spacing w:after="0" w:line="360" w:lineRule="atLeast"/>
        <w:rPr>
          <w:rFonts w:ascii="Arial" w:eastAsia="Times New Roman" w:hAnsi="Arial" w:cs="Arial"/>
          <w:color w:val="000000"/>
          <w:sz w:val="27"/>
          <w:szCs w:val="27"/>
          <w:lang w:eastAsia="fr-FR"/>
        </w:rPr>
      </w:pPr>
      <w:r>
        <w:rPr>
          <w:rFonts w:ascii="Arial" w:eastAsia="Times New Roman" w:hAnsi="Arial" w:cs="Arial"/>
          <w:color w:val="000000"/>
          <w:sz w:val="27"/>
          <w:szCs w:val="27"/>
          <w:lang w:eastAsia="fr-FR"/>
        </w:rPr>
        <w:t>Frères et sœurs, n</w:t>
      </w:r>
      <w:r w:rsidR="00346D4F" w:rsidRPr="00346D4F">
        <w:rPr>
          <w:rFonts w:ascii="Arial" w:eastAsia="Times New Roman" w:hAnsi="Arial" w:cs="Arial"/>
          <w:color w:val="000000"/>
          <w:sz w:val="27"/>
          <w:szCs w:val="27"/>
          <w:lang w:eastAsia="fr-FR"/>
        </w:rPr>
        <w:t>ous n’avons pas à avoir peur de nos doutes, de nos questions, de nos manques de</w:t>
      </w:r>
      <w:r w:rsidR="008B34B8" w:rsidRPr="000220D0">
        <w:rPr>
          <w:rFonts w:ascii="Arial" w:eastAsia="Times New Roman" w:hAnsi="Arial" w:cs="Arial"/>
          <w:b/>
          <w:color w:val="00ABE0"/>
          <w:sz w:val="27"/>
          <w:u w:val="single"/>
          <w:lang w:eastAsia="fr-FR"/>
        </w:rPr>
        <w:t xml:space="preserve"> </w:t>
      </w:r>
      <w:r w:rsidR="008B34B8" w:rsidRPr="000220D0">
        <w:rPr>
          <w:b/>
          <w:sz w:val="28"/>
          <w:szCs w:val="28"/>
        </w:rPr>
        <w:t>foi</w:t>
      </w:r>
      <w:r w:rsidR="008B34B8" w:rsidRPr="008B34B8">
        <w:rPr>
          <w:sz w:val="28"/>
          <w:szCs w:val="28"/>
        </w:rPr>
        <w:t>,</w:t>
      </w:r>
      <w:r w:rsidR="00346D4F" w:rsidRPr="00346D4F">
        <w:rPr>
          <w:rFonts w:ascii="Arial" w:eastAsia="Times New Roman" w:hAnsi="Arial" w:cs="Arial"/>
          <w:color w:val="000000"/>
          <w:sz w:val="27"/>
          <w:szCs w:val="27"/>
          <w:lang w:eastAsia="fr-FR"/>
        </w:rPr>
        <w:t xml:space="preserve"> Jésus les accueille et peut les transformer en </w:t>
      </w:r>
      <w:r w:rsidR="000220D0">
        <w:rPr>
          <w:rFonts w:ascii="Arial" w:eastAsia="Times New Roman" w:hAnsi="Arial" w:cs="Arial"/>
          <w:color w:val="000000"/>
          <w:sz w:val="27"/>
          <w:szCs w:val="27"/>
          <w:lang w:eastAsia="fr-FR"/>
        </w:rPr>
        <w:t xml:space="preserve"> vrais </w:t>
      </w:r>
      <w:r w:rsidR="00346D4F" w:rsidRPr="00346D4F">
        <w:rPr>
          <w:rFonts w:ascii="Arial" w:eastAsia="Times New Roman" w:hAnsi="Arial" w:cs="Arial"/>
          <w:color w:val="000000"/>
          <w:sz w:val="27"/>
          <w:szCs w:val="27"/>
          <w:lang w:eastAsia="fr-FR"/>
        </w:rPr>
        <w:t>chemins de foi. "</w:t>
      </w:r>
      <w:r w:rsidR="00346D4F" w:rsidRPr="00346D4F">
        <w:rPr>
          <w:rFonts w:ascii="Arial" w:eastAsia="Times New Roman" w:hAnsi="Arial" w:cs="Arial"/>
          <w:i/>
          <w:iCs/>
          <w:color w:val="000000"/>
          <w:sz w:val="27"/>
          <w:lang w:eastAsia="fr-FR"/>
        </w:rPr>
        <w:t>Cette scène nous réconforte dans nos insécurités; elle nous montre que le doute peut aboutir à un résultat lumineux</w:t>
      </w:r>
      <w:r w:rsidR="00346D4F" w:rsidRPr="00346D4F">
        <w:rPr>
          <w:rFonts w:ascii="Arial" w:eastAsia="Times New Roman" w:hAnsi="Arial" w:cs="Arial"/>
          <w:color w:val="000000"/>
          <w:sz w:val="27"/>
          <w:szCs w:val="27"/>
          <w:lang w:eastAsia="fr-FR"/>
        </w:rPr>
        <w:t>", commentait le pape Benoît XVI. N’ayons pas peur de prier avec nos doutes, de confier au Seigneur nos questions : c’est déjà entrer dans la foi qui est toujours un don qui vient de Dieu. Un don que nous pouvons lui demander</w:t>
      </w:r>
      <w:r>
        <w:rPr>
          <w:rFonts w:ascii="Arial" w:eastAsia="Times New Roman" w:hAnsi="Arial" w:cs="Arial"/>
          <w:color w:val="000000"/>
          <w:sz w:val="27"/>
          <w:szCs w:val="27"/>
          <w:lang w:eastAsia="fr-FR"/>
        </w:rPr>
        <w:t xml:space="preserve"> maintenant au cours de notre célébration eucharistique</w:t>
      </w:r>
      <w:proofErr w:type="gramStart"/>
      <w:r>
        <w:rPr>
          <w:rFonts w:ascii="Arial" w:eastAsia="Times New Roman" w:hAnsi="Arial" w:cs="Arial"/>
          <w:color w:val="000000"/>
          <w:sz w:val="27"/>
          <w:szCs w:val="27"/>
          <w:lang w:eastAsia="fr-FR"/>
        </w:rPr>
        <w:t>.</w:t>
      </w:r>
      <w:r w:rsidR="00346D4F" w:rsidRPr="00346D4F">
        <w:rPr>
          <w:rFonts w:ascii="Arial" w:eastAsia="Times New Roman" w:hAnsi="Arial" w:cs="Arial"/>
          <w:color w:val="000000"/>
          <w:sz w:val="27"/>
          <w:szCs w:val="27"/>
          <w:lang w:eastAsia="fr-FR"/>
        </w:rPr>
        <w:t>.</w:t>
      </w:r>
      <w:proofErr w:type="gramEnd"/>
      <w:r w:rsidR="00346D4F" w:rsidRPr="00346D4F">
        <w:rPr>
          <w:rFonts w:ascii="Arial" w:eastAsia="Times New Roman" w:hAnsi="Arial" w:cs="Arial"/>
          <w:color w:val="000000"/>
          <w:sz w:val="27"/>
          <w:szCs w:val="27"/>
          <w:lang w:eastAsia="fr-FR"/>
        </w:rPr>
        <w:t> </w:t>
      </w:r>
    </w:p>
    <w:p w:rsidR="00017DBA" w:rsidRPr="0030536E" w:rsidRDefault="00017DBA">
      <w:pPr>
        <w:rPr>
          <w:sz w:val="27"/>
          <w:szCs w:val="27"/>
        </w:rPr>
      </w:pPr>
    </w:p>
    <w:p w:rsidR="0030536E" w:rsidRDefault="0030536E"/>
    <w:sectPr w:rsidR="0030536E" w:rsidSect="002928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46D4F"/>
    <w:rsid w:val="00017DBA"/>
    <w:rsid w:val="000220D0"/>
    <w:rsid w:val="00070DA3"/>
    <w:rsid w:val="00292832"/>
    <w:rsid w:val="002E25D4"/>
    <w:rsid w:val="0030536E"/>
    <w:rsid w:val="00346D4F"/>
    <w:rsid w:val="00586F0F"/>
    <w:rsid w:val="006F66D6"/>
    <w:rsid w:val="00765A35"/>
    <w:rsid w:val="008A263B"/>
    <w:rsid w:val="008B34B8"/>
    <w:rsid w:val="00A452A4"/>
    <w:rsid w:val="00FA51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DBA"/>
  </w:style>
  <w:style w:type="paragraph" w:styleId="Titre1">
    <w:name w:val="heading 1"/>
    <w:basedOn w:val="Normal"/>
    <w:link w:val="Titre1Car"/>
    <w:uiPriority w:val="9"/>
    <w:qFormat/>
    <w:rsid w:val="00346D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D4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46D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46D4F"/>
    <w:rPr>
      <w:color w:val="0000FF"/>
      <w:u w:val="single"/>
    </w:rPr>
  </w:style>
  <w:style w:type="character" w:styleId="Accentuation">
    <w:name w:val="Emphasis"/>
    <w:basedOn w:val="Policepardfaut"/>
    <w:uiPriority w:val="20"/>
    <w:qFormat/>
    <w:rsid w:val="00346D4F"/>
    <w:rPr>
      <w:i/>
      <w:iCs/>
    </w:rPr>
  </w:style>
</w:styles>
</file>

<file path=word/webSettings.xml><?xml version="1.0" encoding="utf-8"?>
<w:webSettings xmlns:r="http://schemas.openxmlformats.org/officeDocument/2006/relationships" xmlns:w="http://schemas.openxmlformats.org/wordprocessingml/2006/main">
  <w:divs>
    <w:div w:id="18544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AB331-D746-4D31-81AE-9D3E20B0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640</Words>
  <Characters>3520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 Coquerel Plé</dc:creator>
  <cp:lastModifiedBy>Jean-François Coquerel Plé</cp:lastModifiedBy>
  <cp:revision>6</cp:revision>
  <cp:lastPrinted>2021-04-09T21:00:00Z</cp:lastPrinted>
  <dcterms:created xsi:type="dcterms:W3CDTF">2021-04-09T19:30:00Z</dcterms:created>
  <dcterms:modified xsi:type="dcterms:W3CDTF">2021-04-09T21:00:00Z</dcterms:modified>
</cp:coreProperties>
</file>