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E7" w:rsidRDefault="000D50E7"/>
    <w:p w:rsidR="007F36B9" w:rsidRPr="007F36B9" w:rsidRDefault="007F36B9" w:rsidP="005661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Homélie du </w:t>
      </w:r>
      <w:r w:rsidRPr="007F36B9">
        <w:rPr>
          <w:b/>
          <w:sz w:val="24"/>
          <w:szCs w:val="24"/>
        </w:rPr>
        <w:t>7</w:t>
      </w:r>
      <w:r w:rsidRPr="007F36B9">
        <w:rPr>
          <w:b/>
          <w:sz w:val="24"/>
          <w:szCs w:val="24"/>
          <w:vertAlign w:val="superscript"/>
        </w:rPr>
        <w:t>e</w:t>
      </w:r>
      <w:r w:rsidRPr="007F36B9">
        <w:rPr>
          <w:b/>
          <w:sz w:val="24"/>
          <w:szCs w:val="24"/>
        </w:rPr>
        <w:t xml:space="preserve"> dimanche du temps ordinaire 18 et 19 février 2017</w:t>
      </w:r>
    </w:p>
    <w:p w:rsidR="0006231F" w:rsidRDefault="000D50E7" w:rsidP="005661E9">
      <w:pPr>
        <w:jc w:val="both"/>
      </w:pPr>
      <w:r w:rsidRPr="007F36B9">
        <w:rPr>
          <w:b/>
          <w:i/>
        </w:rPr>
        <w:t>«</w:t>
      </w:r>
      <w:r w:rsidR="00317A69" w:rsidRPr="007F36B9">
        <w:rPr>
          <w:b/>
          <w:i/>
        </w:rPr>
        <w:t xml:space="preserve">Tu </w:t>
      </w:r>
      <w:r w:rsidRPr="007F36B9">
        <w:rPr>
          <w:b/>
          <w:i/>
        </w:rPr>
        <w:t xml:space="preserve"> ne haïras pas ton frère dans ton cœur. Mais tu devras réprimander ton compatriote, et tu ne tolèreras pas la faute qui est en lui »</w:t>
      </w:r>
      <w:r>
        <w:t xml:space="preserve"> (</w:t>
      </w:r>
      <w:proofErr w:type="spellStart"/>
      <w:r>
        <w:t>Lv</w:t>
      </w:r>
      <w:proofErr w:type="spellEnd"/>
      <w:r>
        <w:t xml:space="preserve"> 19, 17)</w:t>
      </w:r>
      <w:r w:rsidR="00284A13">
        <w:t xml:space="preserve"> </w:t>
      </w:r>
      <w:r w:rsidR="0006231F">
        <w:t>La Parole de Dieu entendu</w:t>
      </w:r>
      <w:r w:rsidR="000644D5">
        <w:t>e</w:t>
      </w:r>
      <w:r w:rsidR="0006231F">
        <w:t xml:space="preserve">  </w:t>
      </w:r>
      <w:r w:rsidR="000644D5">
        <w:t xml:space="preserve">ce dimanche </w:t>
      </w:r>
      <w:r w:rsidR="0006231F">
        <w:t>d</w:t>
      </w:r>
      <w:r w:rsidR="00317A69">
        <w:t>ans le</w:t>
      </w:r>
      <w:r w:rsidR="0006231F">
        <w:t xml:space="preserve">  livre du lévitique </w:t>
      </w:r>
      <w:r w:rsidR="000644D5">
        <w:t xml:space="preserve">retentit </w:t>
      </w:r>
      <w:r w:rsidR="002041E6">
        <w:t xml:space="preserve"> </w:t>
      </w:r>
      <w:r w:rsidR="0006231F">
        <w:t xml:space="preserve">davantage  </w:t>
      </w:r>
      <w:r w:rsidR="000644D5">
        <w:t xml:space="preserve">aujourd’hui </w:t>
      </w:r>
      <w:r w:rsidR="00317A69">
        <w:t xml:space="preserve"> </w:t>
      </w:r>
      <w:r w:rsidR="00284A13">
        <w:t>où</w:t>
      </w:r>
      <w:r w:rsidR="0006231F">
        <w:t xml:space="preserve"> notre diocèse est de  nouveau éclaboussé  par  la mise en examen d’un  prêtre pour  </w:t>
      </w:r>
      <w:r w:rsidR="002041E6">
        <w:t xml:space="preserve">viol et </w:t>
      </w:r>
      <w:r w:rsidR="0006231F">
        <w:t xml:space="preserve">agression  sexuelle sur  </w:t>
      </w:r>
      <w:r w:rsidR="002041E6">
        <w:t xml:space="preserve">mineur </w:t>
      </w:r>
      <w:r w:rsidR="0006231F">
        <w:t xml:space="preserve"> de 15 ans. </w:t>
      </w:r>
    </w:p>
    <w:p w:rsidR="00791987" w:rsidRDefault="000D50E7" w:rsidP="005661E9">
      <w:pPr>
        <w:jc w:val="both"/>
      </w:pPr>
      <w:r w:rsidRPr="007F36B9">
        <w:rPr>
          <w:b/>
          <w:i/>
        </w:rPr>
        <w:t>« Ne savez-vous pas que vous êtes un sanctuaire de Dieu, et que l’Esprit de Dieu habite en vous ? »</w:t>
      </w:r>
      <w:r>
        <w:t xml:space="preserve"> (1 Co 3, 16</w:t>
      </w:r>
      <w:r w:rsidR="0006231F">
        <w:t>)  la Parole de Dieu en</w:t>
      </w:r>
      <w:r w:rsidR="002041E6">
        <w:t>tendu</w:t>
      </w:r>
      <w:r w:rsidR="000644D5">
        <w:t xml:space="preserve">e ce jour </w:t>
      </w:r>
      <w:r w:rsidR="002041E6">
        <w:t xml:space="preserve"> dans la lettre de </w:t>
      </w:r>
      <w:r w:rsidR="0006231F">
        <w:t xml:space="preserve"> Paul</w:t>
      </w:r>
      <w:r w:rsidR="002041E6">
        <w:t xml:space="preserve"> aux corinthiens,</w:t>
      </w:r>
      <w:r w:rsidR="0006231F">
        <w:t xml:space="preserve"> nous redit le caractère sacré </w:t>
      </w:r>
      <w:r w:rsidR="002041E6">
        <w:t xml:space="preserve">et inviolable </w:t>
      </w:r>
      <w:r w:rsidR="0006231F">
        <w:t xml:space="preserve">de </w:t>
      </w:r>
      <w:r w:rsidR="000644D5">
        <w:t xml:space="preserve">tout </w:t>
      </w:r>
      <w:r w:rsidR="002041E6">
        <w:t xml:space="preserve">  </w:t>
      </w:r>
      <w:r w:rsidR="00F823F0">
        <w:t>être humain</w:t>
      </w:r>
      <w:r w:rsidR="002041E6">
        <w:t xml:space="preserve">. </w:t>
      </w:r>
      <w:r w:rsidR="0006231F" w:rsidRPr="00317A69">
        <w:rPr>
          <w:i/>
        </w:rPr>
        <w:t>« Tout homme est une Histoire sacré</w:t>
      </w:r>
      <w:r w:rsidR="00284A13">
        <w:rPr>
          <w:i/>
        </w:rPr>
        <w:t>e</w:t>
      </w:r>
      <w:r w:rsidR="000644D5">
        <w:rPr>
          <w:i/>
        </w:rPr>
        <w:t> »</w:t>
      </w:r>
      <w:r w:rsidR="0006231F" w:rsidRPr="00317A69">
        <w:rPr>
          <w:i/>
        </w:rPr>
        <w:t> </w:t>
      </w:r>
      <w:r w:rsidR="000644D5" w:rsidRPr="000644D5">
        <w:t xml:space="preserve">chantons  nous souvent </w:t>
      </w:r>
      <w:r w:rsidR="002041E6" w:rsidRPr="000644D5">
        <w:t>.</w:t>
      </w:r>
      <w:r w:rsidR="0006231F">
        <w:t xml:space="preserve">  </w:t>
      </w:r>
      <w:r w:rsidR="00791987">
        <w:t>Nous n’aurons jamais assez de mots  pour qualifier d’intolérable tous les comportements de notre</w:t>
      </w:r>
      <w:r w:rsidR="0071521F">
        <w:t xml:space="preserve">  société, d’où qu’ils viennent et </w:t>
      </w:r>
      <w:r w:rsidR="00791987">
        <w:t xml:space="preserve"> qui portent atteinte à la dignité et à l l’intimité d’une personne,  surtout si  ces agissements sont  faits par des  personnes  ayant autorité.</w:t>
      </w:r>
    </w:p>
    <w:p w:rsidR="000644D5" w:rsidRPr="007F36B9" w:rsidRDefault="007F36B9" w:rsidP="005661E9">
      <w:pPr>
        <w:jc w:val="both"/>
        <w:rPr>
          <w:b/>
          <w:i/>
        </w:rPr>
      </w:pPr>
      <w:r>
        <w:t xml:space="preserve">On pourrait croire </w:t>
      </w:r>
      <w:r w:rsidR="005944C0">
        <w:t xml:space="preserve">que </w:t>
      </w:r>
      <w:r>
        <w:t xml:space="preserve">depuis quelques </w:t>
      </w:r>
      <w:r w:rsidR="005944C0">
        <w:t xml:space="preserve">dimanches, </w:t>
      </w:r>
      <w:r>
        <w:t xml:space="preserve">la Parole de Dieu </w:t>
      </w:r>
      <w:r w:rsidR="005944C0">
        <w:t xml:space="preserve">est </w:t>
      </w:r>
      <w:r w:rsidR="00F823F0">
        <w:t xml:space="preserve"> choisie </w:t>
      </w:r>
      <w:r w:rsidR="00317A69">
        <w:t xml:space="preserve">en fonction de </w:t>
      </w:r>
      <w:r w:rsidR="00F823F0">
        <w:t>l’actualité</w:t>
      </w:r>
      <w:r w:rsidR="005661E9">
        <w:t>.</w:t>
      </w:r>
      <w:r w:rsidR="005606ED">
        <w:t xml:space="preserve"> </w:t>
      </w:r>
      <w:r w:rsidR="005661E9">
        <w:t>N</w:t>
      </w:r>
      <w:r>
        <w:t>on</w:t>
      </w:r>
      <w:r w:rsidR="0071521F">
        <w:t xml:space="preserve">, </w:t>
      </w:r>
      <w:r>
        <w:t xml:space="preserve"> elle ne l’est pas. E</w:t>
      </w:r>
      <w:r w:rsidR="005606ED">
        <w:t xml:space="preserve">lle est donnée au monde </w:t>
      </w:r>
      <w:r w:rsidR="005944C0">
        <w:t xml:space="preserve">d’une manière universelle </w:t>
      </w:r>
      <w:r w:rsidR="00F823F0">
        <w:t xml:space="preserve"> </w:t>
      </w:r>
      <w:r w:rsidR="005606ED">
        <w:t>par l’Eglise qui en est dépositaire.  M</w:t>
      </w:r>
      <w:r w:rsidR="00F823F0">
        <w:t xml:space="preserve">ais </w:t>
      </w:r>
      <w:r>
        <w:t>chaque dimanche</w:t>
      </w:r>
      <w:r w:rsidR="005944C0">
        <w:t xml:space="preserve">, </w:t>
      </w:r>
      <w:r>
        <w:t xml:space="preserve"> elle </w:t>
      </w:r>
      <w:r w:rsidR="005944C0">
        <w:t xml:space="preserve">éclaire </w:t>
      </w:r>
      <w:r>
        <w:t xml:space="preserve">notre foi et notre conscience. Elle </w:t>
      </w:r>
      <w:r w:rsidR="000644D5">
        <w:t>éclaire</w:t>
      </w:r>
      <w:r w:rsidR="00F823F0">
        <w:t xml:space="preserve"> </w:t>
      </w:r>
      <w:r>
        <w:t xml:space="preserve">aujourd’hui  </w:t>
      </w:r>
      <w:r w:rsidR="00F823F0">
        <w:t xml:space="preserve">notre </w:t>
      </w:r>
      <w:r w:rsidR="0026724A">
        <w:t>jugement</w:t>
      </w:r>
      <w:r w:rsidR="00284A13">
        <w:t>,</w:t>
      </w:r>
      <w:r w:rsidR="0026724A">
        <w:t xml:space="preserve"> </w:t>
      </w:r>
      <w:r w:rsidR="00317A69">
        <w:t xml:space="preserve"> </w:t>
      </w:r>
      <w:r w:rsidR="005606ED">
        <w:t xml:space="preserve">nos </w:t>
      </w:r>
      <w:r w:rsidR="00791987">
        <w:t xml:space="preserve"> sentiments </w:t>
      </w:r>
      <w:r w:rsidR="00CF135B">
        <w:t xml:space="preserve">mêlés </w:t>
      </w:r>
      <w:r w:rsidR="00791987">
        <w:t xml:space="preserve">de colère, d’incompréhension et de désarroi. </w:t>
      </w:r>
      <w:r>
        <w:t xml:space="preserve">Elle </w:t>
      </w:r>
      <w:r w:rsidR="00791987">
        <w:t xml:space="preserve"> nous aide </w:t>
      </w:r>
      <w:r w:rsidR="00CF135B">
        <w:t xml:space="preserve">aussi </w:t>
      </w:r>
      <w:r w:rsidR="00284A13">
        <w:t>à prendre du recul  là où</w:t>
      </w:r>
      <w:r w:rsidR="00791987">
        <w:t xml:space="preserve"> parfois </w:t>
      </w:r>
      <w:r w:rsidR="00BD2F6D">
        <w:t>notre façon de répondre n</w:t>
      </w:r>
      <w:r w:rsidR="0071521F">
        <w:t xml:space="preserve">’est </w:t>
      </w:r>
      <w:r w:rsidR="00791987">
        <w:t xml:space="preserve"> </w:t>
      </w:r>
      <w:r w:rsidR="00CF135B">
        <w:t>p</w:t>
      </w:r>
      <w:r w:rsidR="00BD2F6D">
        <w:t>as forcément bien approprié</w:t>
      </w:r>
      <w:r w:rsidR="00791987">
        <w:t>e</w:t>
      </w:r>
      <w:r w:rsidR="00BD2F6D">
        <w:t>.  On a bien vu ces jours ci</w:t>
      </w:r>
      <w:r w:rsidR="001545E1">
        <w:t>,</w:t>
      </w:r>
      <w:r w:rsidR="00BD2F6D">
        <w:t xml:space="preserve"> dans les rues que les réactions </w:t>
      </w:r>
      <w:r w:rsidR="00791987">
        <w:t xml:space="preserve">faites sous le coup de la colère </w:t>
      </w:r>
      <w:r w:rsidR="00BD2F6D">
        <w:t xml:space="preserve">conduisent  à d’autres violences.  </w:t>
      </w:r>
      <w:r w:rsidR="005606ED">
        <w:t xml:space="preserve">Il y a toujours en nous un résidu de la loi du Talion </w:t>
      </w:r>
      <w:r w:rsidR="005606ED" w:rsidRPr="007F36B9">
        <w:rPr>
          <w:b/>
          <w:i/>
        </w:rPr>
        <w:t>« </w:t>
      </w:r>
      <w:r w:rsidRPr="007F36B9">
        <w:rPr>
          <w:b/>
          <w:i/>
        </w:rPr>
        <w:t>Œil</w:t>
      </w:r>
      <w:r w:rsidR="005606ED" w:rsidRPr="007F36B9">
        <w:rPr>
          <w:b/>
          <w:i/>
        </w:rPr>
        <w:t xml:space="preserve"> pour œil dent pour dent ».  </w:t>
      </w:r>
    </w:p>
    <w:p w:rsidR="00317A69" w:rsidRDefault="00317A69" w:rsidP="005661E9">
      <w:pPr>
        <w:jc w:val="both"/>
      </w:pPr>
      <w:r>
        <w:t xml:space="preserve">Jésus place  la barre </w:t>
      </w:r>
      <w:r w:rsidR="005661E9">
        <w:t xml:space="preserve">bien </w:t>
      </w:r>
      <w:r>
        <w:t xml:space="preserve"> haute ce dimanche.  </w:t>
      </w:r>
      <w:r w:rsidR="0026724A">
        <w:t xml:space="preserve">Son enseignement </w:t>
      </w:r>
      <w:r w:rsidR="000644D5">
        <w:t xml:space="preserve">dépasse </w:t>
      </w:r>
      <w:r>
        <w:t xml:space="preserve">  tous les records du monde  du saut en hauteur ou à la perche.  L’obstacle semble infranchissable. Il  nous appelle à la perfection </w:t>
      </w:r>
      <w:r w:rsidR="000644D5">
        <w:t xml:space="preserve">et cette perfection passe par  </w:t>
      </w:r>
      <w:r>
        <w:t>l’amour des ennemis.</w:t>
      </w:r>
    </w:p>
    <w:p w:rsidR="00BD2F6D" w:rsidRPr="005944C0" w:rsidRDefault="002041E6" w:rsidP="005661E9">
      <w:pPr>
        <w:jc w:val="both"/>
        <w:rPr>
          <w:i/>
        </w:rPr>
      </w:pPr>
      <w:r w:rsidRPr="005944C0">
        <w:rPr>
          <w:b/>
          <w:i/>
        </w:rPr>
        <w:t xml:space="preserve">« Vous avez appris qu’il a été dit tu aimeras </w:t>
      </w:r>
      <w:r w:rsidR="00284A13">
        <w:rPr>
          <w:b/>
          <w:i/>
        </w:rPr>
        <w:t xml:space="preserve">ton prochain </w:t>
      </w:r>
      <w:r w:rsidRPr="005944C0">
        <w:rPr>
          <w:b/>
          <w:i/>
        </w:rPr>
        <w:t xml:space="preserve">et tu </w:t>
      </w:r>
      <w:r w:rsidR="00032534" w:rsidRPr="005944C0">
        <w:rPr>
          <w:b/>
          <w:i/>
        </w:rPr>
        <w:t>haïras</w:t>
      </w:r>
      <w:r w:rsidRPr="005944C0">
        <w:rPr>
          <w:b/>
          <w:i/>
        </w:rPr>
        <w:t xml:space="preserve"> ton ennemi </w:t>
      </w:r>
      <w:r w:rsidR="00317A69" w:rsidRPr="005944C0">
        <w:rPr>
          <w:b/>
          <w:i/>
        </w:rPr>
        <w:t xml:space="preserve">et bien moi je vous dis d’aimer vos ennemis </w:t>
      </w:r>
      <w:r w:rsidRPr="005944C0">
        <w:rPr>
          <w:b/>
          <w:i/>
        </w:rPr>
        <w:t>»</w:t>
      </w:r>
      <w:r>
        <w:t xml:space="preserve"> </w:t>
      </w:r>
      <w:r w:rsidR="00317A69">
        <w:t>E</w:t>
      </w:r>
      <w:r>
        <w:t xml:space="preserve">n réalité vous ne trouverez jamais dans l’ancien </w:t>
      </w:r>
      <w:r w:rsidR="00032534">
        <w:t xml:space="preserve">testament </w:t>
      </w:r>
      <w:r>
        <w:t xml:space="preserve"> le commandement de </w:t>
      </w:r>
      <w:r w:rsidR="00032534">
        <w:t>haïr</w:t>
      </w:r>
      <w:r>
        <w:t xml:space="preserve"> nos  </w:t>
      </w:r>
      <w:r w:rsidR="00032534">
        <w:t>ennemis et Jésus le sais mieux que quiconque</w:t>
      </w:r>
      <w:r w:rsidR="0026724A">
        <w:t>.</w:t>
      </w:r>
      <w:r w:rsidR="00032534">
        <w:t xml:space="preserve"> </w:t>
      </w:r>
      <w:r w:rsidR="005944C0">
        <w:t xml:space="preserve">Il </w:t>
      </w:r>
      <w:r w:rsidR="00CF135B">
        <w:t xml:space="preserve">nous dit à  peu </w:t>
      </w:r>
      <w:r w:rsidR="005944C0">
        <w:t xml:space="preserve"> prés  ceci </w:t>
      </w:r>
      <w:r w:rsidR="00032534">
        <w:t xml:space="preserve"> </w:t>
      </w:r>
      <w:r w:rsidR="00032534" w:rsidRPr="005944C0">
        <w:rPr>
          <w:i/>
        </w:rPr>
        <w:t>« Commence par aimer ton prochain</w:t>
      </w:r>
      <w:r w:rsidR="0026724A" w:rsidRPr="005944C0">
        <w:rPr>
          <w:i/>
        </w:rPr>
        <w:t>,</w:t>
      </w:r>
      <w:r w:rsidR="00032534" w:rsidRPr="005944C0">
        <w:rPr>
          <w:i/>
        </w:rPr>
        <w:t xml:space="preserve"> car c’est déjà un premier pas. </w:t>
      </w:r>
      <w:r w:rsidR="000644D5" w:rsidRPr="005944C0">
        <w:rPr>
          <w:i/>
        </w:rPr>
        <w:t xml:space="preserve">Commence </w:t>
      </w:r>
      <w:r w:rsidR="00C438F9" w:rsidRPr="005944C0">
        <w:rPr>
          <w:i/>
        </w:rPr>
        <w:t xml:space="preserve"> par aimer c</w:t>
      </w:r>
      <w:r w:rsidR="000644D5" w:rsidRPr="005944C0">
        <w:rPr>
          <w:i/>
        </w:rPr>
        <w:t>elui qui se fait proche de toi</w:t>
      </w:r>
      <w:r w:rsidR="00CF135B">
        <w:rPr>
          <w:i/>
        </w:rPr>
        <w:t>,</w:t>
      </w:r>
      <w:r w:rsidR="000644D5" w:rsidRPr="005944C0">
        <w:rPr>
          <w:i/>
        </w:rPr>
        <w:t xml:space="preserve"> que </w:t>
      </w:r>
      <w:r w:rsidR="0026724A" w:rsidRPr="005944C0">
        <w:rPr>
          <w:i/>
        </w:rPr>
        <w:t xml:space="preserve">tu </w:t>
      </w:r>
      <w:r w:rsidR="005606ED" w:rsidRPr="005944C0">
        <w:rPr>
          <w:i/>
        </w:rPr>
        <w:t xml:space="preserve">rencontres sans le </w:t>
      </w:r>
      <w:r w:rsidR="0026724A" w:rsidRPr="005944C0">
        <w:rPr>
          <w:i/>
        </w:rPr>
        <w:t>cho</w:t>
      </w:r>
      <w:r w:rsidR="005606ED" w:rsidRPr="005944C0">
        <w:rPr>
          <w:i/>
        </w:rPr>
        <w:t>isir</w:t>
      </w:r>
      <w:r w:rsidR="00CF135B">
        <w:rPr>
          <w:i/>
        </w:rPr>
        <w:t xml:space="preserve"> comme </w:t>
      </w:r>
      <w:r w:rsidR="0071521F">
        <w:rPr>
          <w:i/>
        </w:rPr>
        <w:t xml:space="preserve">ce fut le cas pour </w:t>
      </w:r>
      <w:r w:rsidR="00CF135B">
        <w:rPr>
          <w:i/>
        </w:rPr>
        <w:t xml:space="preserve"> le bon Samaritain</w:t>
      </w:r>
      <w:r w:rsidR="005606ED" w:rsidRPr="005944C0">
        <w:rPr>
          <w:i/>
        </w:rPr>
        <w:t>. S</w:t>
      </w:r>
      <w:r w:rsidR="000644D5" w:rsidRPr="005944C0">
        <w:rPr>
          <w:i/>
        </w:rPr>
        <w:t xml:space="preserve">i ton </w:t>
      </w:r>
      <w:r w:rsidR="00032534" w:rsidRPr="005944C0">
        <w:rPr>
          <w:i/>
        </w:rPr>
        <w:t>amour du prochain est acquis</w:t>
      </w:r>
      <w:r w:rsidR="001545E1" w:rsidRPr="005944C0">
        <w:rPr>
          <w:i/>
        </w:rPr>
        <w:t xml:space="preserve">, </w:t>
      </w:r>
      <w:r w:rsidR="00032534" w:rsidRPr="005944C0">
        <w:rPr>
          <w:i/>
        </w:rPr>
        <w:t xml:space="preserve"> </w:t>
      </w:r>
      <w:r w:rsidR="001545E1" w:rsidRPr="005944C0">
        <w:rPr>
          <w:i/>
        </w:rPr>
        <w:t>l’amour</w:t>
      </w:r>
      <w:r w:rsidR="005606ED" w:rsidRPr="005944C0">
        <w:rPr>
          <w:i/>
        </w:rPr>
        <w:t xml:space="preserve"> universel </w:t>
      </w:r>
      <w:r w:rsidR="00753AE3" w:rsidRPr="005944C0">
        <w:rPr>
          <w:i/>
        </w:rPr>
        <w:t xml:space="preserve"> </w:t>
      </w:r>
      <w:r w:rsidR="0026724A" w:rsidRPr="005944C0">
        <w:rPr>
          <w:i/>
        </w:rPr>
        <w:t>n’est pas loin</w:t>
      </w:r>
      <w:r w:rsidR="005606ED" w:rsidRPr="005944C0">
        <w:rPr>
          <w:i/>
        </w:rPr>
        <w:t>…</w:t>
      </w:r>
      <w:r w:rsidR="00032534" w:rsidRPr="005944C0">
        <w:rPr>
          <w:i/>
        </w:rPr>
        <w:t xml:space="preserve"> </w:t>
      </w:r>
    </w:p>
    <w:p w:rsidR="005944C0" w:rsidRDefault="00791987" w:rsidP="005661E9">
      <w:pPr>
        <w:jc w:val="both"/>
        <w:rPr>
          <w:i/>
        </w:rPr>
      </w:pPr>
      <w:r>
        <w:t>Aimer s</w:t>
      </w:r>
      <w:r w:rsidR="001545E1">
        <w:t xml:space="preserve">es ennemis </w:t>
      </w:r>
      <w:r w:rsidR="008A448E">
        <w:t>est-ce</w:t>
      </w:r>
      <w:r>
        <w:t xml:space="preserve"> un signe de faiblesse</w:t>
      </w:r>
      <w:r w:rsidR="008A448E">
        <w:t xml:space="preserve"> ? </w:t>
      </w:r>
      <w:r>
        <w:t xml:space="preserve"> </w:t>
      </w:r>
      <w:r w:rsidR="00753AE3">
        <w:t>Pour aim</w:t>
      </w:r>
      <w:r>
        <w:t xml:space="preserve">er son </w:t>
      </w:r>
      <w:r w:rsidR="008A448E">
        <w:t xml:space="preserve">ennemi, </w:t>
      </w:r>
      <w:r>
        <w:t xml:space="preserve">il faut le situer </w:t>
      </w:r>
      <w:r w:rsidR="008A448E">
        <w:t xml:space="preserve">et </w:t>
      </w:r>
      <w:r>
        <w:t>l’identifier</w:t>
      </w:r>
      <w:r w:rsidR="008A448E">
        <w:t>.</w:t>
      </w:r>
      <w:r>
        <w:t xml:space="preserve"> </w:t>
      </w:r>
      <w:r w:rsidR="00753AE3">
        <w:t xml:space="preserve"> Je suppose </w:t>
      </w:r>
      <w:r w:rsidR="008A448E">
        <w:t xml:space="preserve">que </w:t>
      </w:r>
      <w:r w:rsidR="005944C0">
        <w:t xml:space="preserve">vous connaissez </w:t>
      </w:r>
      <w:r w:rsidR="00BD2F6D">
        <w:t xml:space="preserve"> </w:t>
      </w:r>
      <w:r w:rsidR="00753AE3">
        <w:t>des personnes qui ne vous aiment pas et que vous n’aimez  pas</w:t>
      </w:r>
      <w:r w:rsidR="00BD2F6D">
        <w:t xml:space="preserve"> non plus.</w:t>
      </w:r>
      <w:r w:rsidR="00753AE3">
        <w:t xml:space="preserve">  </w:t>
      </w:r>
      <w:r w:rsidR="008A448E">
        <w:t>C</w:t>
      </w:r>
      <w:r w:rsidR="00753AE3">
        <w:t xml:space="preserve">es personnes sont-elles pour autant vos ennemis ? </w:t>
      </w:r>
      <w:r w:rsidR="001545E1">
        <w:t>Leur voulez vous du mal </w:t>
      </w:r>
      <w:r w:rsidR="005944C0">
        <w:t xml:space="preserve">au point de </w:t>
      </w:r>
      <w:r w:rsidR="001545E1">
        <w:t xml:space="preserve"> les voir disparaitre ? </w:t>
      </w:r>
      <w:r w:rsidR="001545E1" w:rsidRPr="005944C0">
        <w:rPr>
          <w:i/>
        </w:rPr>
        <w:t xml:space="preserve">« Même </w:t>
      </w:r>
      <w:r w:rsidR="00CF135B">
        <w:rPr>
          <w:i/>
        </w:rPr>
        <w:t>ça,</w:t>
      </w:r>
      <w:r w:rsidR="001545E1" w:rsidRPr="005944C0">
        <w:rPr>
          <w:i/>
        </w:rPr>
        <w:t xml:space="preserve"> je ne </w:t>
      </w:r>
      <w:r w:rsidR="00284A13">
        <w:rPr>
          <w:i/>
        </w:rPr>
        <w:t xml:space="preserve">le </w:t>
      </w:r>
      <w:r w:rsidR="001545E1" w:rsidRPr="005944C0">
        <w:rPr>
          <w:i/>
        </w:rPr>
        <w:t>souhaite pas à mon pire ennemi »</w:t>
      </w:r>
      <w:r w:rsidR="00CF135B">
        <w:rPr>
          <w:i/>
        </w:rPr>
        <w:t xml:space="preserve"> </w:t>
      </w:r>
      <w:r w:rsidR="005944C0" w:rsidRPr="005944C0">
        <w:t>disons nous souvent</w:t>
      </w:r>
      <w:r w:rsidR="00CF135B">
        <w:t xml:space="preserve">. </w:t>
      </w:r>
      <w:r w:rsidR="00AF4A51" w:rsidRPr="00AF4A51">
        <w:rPr>
          <w:i/>
        </w:rPr>
        <w:t>« </w:t>
      </w:r>
      <w:r w:rsidR="00CF135B" w:rsidRPr="00AF4A51">
        <w:rPr>
          <w:i/>
        </w:rPr>
        <w:t>Mes ennemis</w:t>
      </w:r>
      <w:r w:rsidR="0071521F">
        <w:rPr>
          <w:i/>
        </w:rPr>
        <w:t xml:space="preserve"> ! </w:t>
      </w:r>
      <w:r w:rsidR="00AF4A51">
        <w:rPr>
          <w:i/>
        </w:rPr>
        <w:t xml:space="preserve"> on me dit qu’ils sont </w:t>
      </w:r>
      <w:r w:rsidR="0071521F">
        <w:rPr>
          <w:i/>
        </w:rPr>
        <w:t xml:space="preserve">dans la tranchée d’en face, </w:t>
      </w:r>
      <w:r w:rsidR="00AF4A51">
        <w:rPr>
          <w:i/>
        </w:rPr>
        <w:t>mais  je ne les connai</w:t>
      </w:r>
      <w:r w:rsidR="00CF135B" w:rsidRPr="00AF4A51">
        <w:rPr>
          <w:i/>
        </w:rPr>
        <w:t>s pas</w:t>
      </w:r>
      <w:r w:rsidR="00AF4A51" w:rsidRPr="00AF4A51">
        <w:rPr>
          <w:i/>
        </w:rPr>
        <w:t> »</w:t>
      </w:r>
      <w:r w:rsidR="00CF135B">
        <w:t xml:space="preserve"> disait un soldat </w:t>
      </w:r>
      <w:r w:rsidR="0071521F">
        <w:t>de la grande guerre.</w:t>
      </w:r>
    </w:p>
    <w:p w:rsidR="00CF135B" w:rsidRDefault="005944C0" w:rsidP="005661E9">
      <w:pPr>
        <w:jc w:val="both"/>
      </w:pPr>
      <w:r>
        <w:t xml:space="preserve">Jésus n’a jamais dit non plus  </w:t>
      </w:r>
      <w:r w:rsidRPr="005944C0">
        <w:rPr>
          <w:i/>
        </w:rPr>
        <w:t>« N’ayez pas d’ennemi ».</w:t>
      </w:r>
      <w:r>
        <w:t xml:space="preserve">  Si  Jésus  n’avait pas eu d’ennemi, </w:t>
      </w:r>
      <w:r w:rsidR="00CF135B">
        <w:t xml:space="preserve">croyez vous qu’il serait </w:t>
      </w:r>
      <w:r>
        <w:t xml:space="preserve"> mort en croix</w:t>
      </w:r>
      <w:r w:rsidR="00CF135B">
        <w:t xml:space="preserve"> ? </w:t>
      </w:r>
      <w:r>
        <w:t xml:space="preserve">Il est mort sur la croix, parce qu’ils avaient des ennemis.  De la croix,  il les a </w:t>
      </w:r>
      <w:r w:rsidR="0071521F">
        <w:t>aimé</w:t>
      </w:r>
      <w:r>
        <w:t xml:space="preserve"> en disant  </w:t>
      </w:r>
      <w:r w:rsidRPr="005944C0">
        <w:rPr>
          <w:b/>
          <w:i/>
        </w:rPr>
        <w:t xml:space="preserve">« Père </w:t>
      </w:r>
      <w:r w:rsidR="00CF135B">
        <w:rPr>
          <w:b/>
          <w:i/>
        </w:rPr>
        <w:t>p</w:t>
      </w:r>
      <w:r w:rsidRPr="005944C0">
        <w:rPr>
          <w:b/>
          <w:i/>
        </w:rPr>
        <w:t>ardonne leur ils ne savent pas ce qu’ils font ».</w:t>
      </w:r>
      <w:r w:rsidR="00CF135B" w:rsidRPr="00CF135B">
        <w:t xml:space="preserve"> </w:t>
      </w:r>
      <w:r w:rsidR="00AF4A51">
        <w:t>D</w:t>
      </w:r>
      <w:r w:rsidR="00CF135B" w:rsidRPr="00CF135B">
        <w:t>e la croix</w:t>
      </w:r>
      <w:r w:rsidR="0071521F">
        <w:t>,</w:t>
      </w:r>
      <w:r w:rsidR="00CF135B" w:rsidRPr="00CF135B">
        <w:t xml:space="preserve"> il a vaincu le mal et la haine</w:t>
      </w:r>
      <w:r w:rsidR="00CF135B">
        <w:t xml:space="preserve">, </w:t>
      </w:r>
      <w:r w:rsidR="00CF135B" w:rsidRPr="00CF135B">
        <w:t xml:space="preserve"> le véritable </w:t>
      </w:r>
      <w:r w:rsidR="00AF4A51" w:rsidRPr="00CF135B">
        <w:t xml:space="preserve">ennemi. </w:t>
      </w:r>
      <w:r w:rsidR="00AF4A51">
        <w:t>D’une poutre qui donnait la mort,  le Christ a fait surgir  la vie.</w:t>
      </w:r>
    </w:p>
    <w:p w:rsidR="001545E1" w:rsidRDefault="00791987" w:rsidP="005661E9">
      <w:pPr>
        <w:jc w:val="both"/>
      </w:pPr>
      <w:r>
        <w:lastRenderedPageBreak/>
        <w:t>Ce</w:t>
      </w:r>
      <w:r w:rsidR="003A74D9">
        <w:t xml:space="preserve">ux </w:t>
      </w:r>
      <w:r>
        <w:t xml:space="preserve">qui nous </w:t>
      </w:r>
      <w:r w:rsidR="005606ED">
        <w:t xml:space="preserve">font </w:t>
      </w:r>
      <w:r w:rsidR="005944C0">
        <w:t xml:space="preserve"> </w:t>
      </w:r>
      <w:r w:rsidR="008A448E">
        <w:t>mal</w:t>
      </w:r>
      <w:r w:rsidR="003A74D9">
        <w:t xml:space="preserve"> et  qui sont sujet</w:t>
      </w:r>
      <w:r w:rsidR="00284A13">
        <w:t>s</w:t>
      </w:r>
      <w:r w:rsidR="003A74D9">
        <w:t xml:space="preserve"> de honte, </w:t>
      </w:r>
      <w:r w:rsidR="008A448E">
        <w:t xml:space="preserve"> aujourd’hui au sein de notre Eglise</w:t>
      </w:r>
      <w:r w:rsidR="003A74D9">
        <w:t xml:space="preserve">, </w:t>
      </w:r>
      <w:r w:rsidR="001545E1">
        <w:t xml:space="preserve">un </w:t>
      </w:r>
      <w:r w:rsidR="005661E9">
        <w:t xml:space="preserve">autre </w:t>
      </w:r>
      <w:r w:rsidR="001545E1">
        <w:t xml:space="preserve">jour au sein </w:t>
      </w:r>
      <w:r w:rsidR="003A74D9">
        <w:t xml:space="preserve">de nos </w:t>
      </w:r>
      <w:r w:rsidR="005944C0">
        <w:t xml:space="preserve">familles, </w:t>
      </w:r>
      <w:r w:rsidR="001545E1">
        <w:t>d</w:t>
      </w:r>
      <w:r w:rsidR="005661E9">
        <w:t xml:space="preserve">ans </w:t>
      </w:r>
      <w:r w:rsidR="001545E1">
        <w:t xml:space="preserve"> no</w:t>
      </w:r>
      <w:r w:rsidR="005944C0">
        <w:t xml:space="preserve">s relations de </w:t>
      </w:r>
      <w:r w:rsidR="001545E1">
        <w:t xml:space="preserve"> travail </w:t>
      </w:r>
      <w:r w:rsidR="005944C0">
        <w:t>ou de voisinage</w:t>
      </w:r>
      <w:r w:rsidR="00284A13">
        <w:t>,</w:t>
      </w:r>
      <w:r w:rsidR="005944C0">
        <w:t xml:space="preserve"> </w:t>
      </w:r>
      <w:r w:rsidR="005606ED">
        <w:t xml:space="preserve"> </w:t>
      </w:r>
      <w:r w:rsidR="008A448E">
        <w:t xml:space="preserve">ne </w:t>
      </w:r>
      <w:r w:rsidR="003A74D9">
        <w:t>resten</w:t>
      </w:r>
      <w:r w:rsidR="008A448E">
        <w:t xml:space="preserve">t-il pas </w:t>
      </w:r>
      <w:r w:rsidR="003A74D9">
        <w:t xml:space="preserve">des </w:t>
      </w:r>
      <w:r>
        <w:t>frère</w:t>
      </w:r>
      <w:r w:rsidR="003A74D9">
        <w:t xml:space="preserve">s et des sœurs, </w:t>
      </w:r>
      <w:r w:rsidR="008A448E">
        <w:t xml:space="preserve"> même si  un pardon semble impossible</w:t>
      </w:r>
      <w:r w:rsidR="003A74D9">
        <w:t xml:space="preserve"> à </w:t>
      </w:r>
      <w:r w:rsidR="001545E1">
        <w:t>donner ?</w:t>
      </w:r>
      <w:r w:rsidR="008A448E">
        <w:t xml:space="preserve"> </w:t>
      </w:r>
      <w:r>
        <w:t xml:space="preserve">  </w:t>
      </w:r>
    </w:p>
    <w:p w:rsidR="00BD2F6D" w:rsidRDefault="00C438F9" w:rsidP="005661E9">
      <w:pPr>
        <w:jc w:val="both"/>
      </w:pPr>
      <w:r>
        <w:t>L’amour</w:t>
      </w:r>
      <w:r w:rsidR="0026724A">
        <w:t xml:space="preserve"> des ennemis n’est pas la suppression de la justice</w:t>
      </w:r>
      <w:r w:rsidR="00753AE3">
        <w:t>.</w:t>
      </w:r>
      <w:r w:rsidR="0026724A">
        <w:t xml:space="preserve"> </w:t>
      </w:r>
      <w:r w:rsidR="0026724A" w:rsidRPr="0026724A">
        <w:t xml:space="preserve"> </w:t>
      </w:r>
      <w:r w:rsidRPr="001545E1">
        <w:rPr>
          <w:i/>
        </w:rPr>
        <w:t>« </w:t>
      </w:r>
      <w:r w:rsidR="003A74D9" w:rsidRPr="001545E1">
        <w:rPr>
          <w:i/>
        </w:rPr>
        <w:t>Le</w:t>
      </w:r>
      <w:r w:rsidR="0026724A" w:rsidRPr="001545E1">
        <w:rPr>
          <w:i/>
        </w:rPr>
        <w:t xml:space="preserve"> pardon</w:t>
      </w:r>
      <w:r w:rsidRPr="001545E1">
        <w:rPr>
          <w:i/>
        </w:rPr>
        <w:t> »</w:t>
      </w:r>
      <w:r>
        <w:t xml:space="preserve"> </w:t>
      </w:r>
      <w:r w:rsidR="0026724A">
        <w:t xml:space="preserve"> disait le Père </w:t>
      </w:r>
      <w:proofErr w:type="spellStart"/>
      <w:r w:rsidR="0026724A">
        <w:t>Descubes</w:t>
      </w:r>
      <w:proofErr w:type="spellEnd"/>
      <w:r w:rsidR="0026724A">
        <w:t xml:space="preserve"> </w:t>
      </w:r>
      <w:r w:rsidRPr="001545E1">
        <w:rPr>
          <w:i/>
        </w:rPr>
        <w:t>« n’est pas la grande lessive »</w:t>
      </w:r>
      <w:r w:rsidR="001545E1">
        <w:rPr>
          <w:i/>
        </w:rPr>
        <w:t xml:space="preserve">. </w:t>
      </w:r>
      <w:r>
        <w:t xml:space="preserve"> </w:t>
      </w:r>
      <w:r w:rsidR="001545E1">
        <w:t>L</w:t>
      </w:r>
      <w:r>
        <w:t xml:space="preserve">e pardon n’est possible </w:t>
      </w:r>
      <w:r w:rsidR="005944C0">
        <w:t>que si commence un chemin de vérité.</w:t>
      </w:r>
      <w:r w:rsidR="00AF4A51">
        <w:t xml:space="preserve"> </w:t>
      </w:r>
      <w:r w:rsidR="00CF135B">
        <w:t xml:space="preserve">Ce  chemin est possible parce que le </w:t>
      </w:r>
      <w:r w:rsidR="00AF4A51">
        <w:t>C</w:t>
      </w:r>
      <w:r w:rsidR="00CF135B">
        <w:t>hrist l’</w:t>
      </w:r>
      <w:r w:rsidR="00AF4A51">
        <w:t>a emprunté pour nous.</w:t>
      </w:r>
      <w:r w:rsidR="005661E9">
        <w:t xml:space="preserve"> Nous sommes dans nos relat</w:t>
      </w:r>
      <w:r w:rsidR="0071521F">
        <w:t xml:space="preserve">ions toujours dans un rapport de </w:t>
      </w:r>
      <w:r w:rsidR="005661E9">
        <w:t xml:space="preserve"> blessé ou de blessant. </w:t>
      </w:r>
    </w:p>
    <w:p w:rsidR="0026724A" w:rsidRDefault="00AF4A51" w:rsidP="005661E9">
      <w:pPr>
        <w:jc w:val="both"/>
      </w:pPr>
      <w:r>
        <w:t>C</w:t>
      </w:r>
      <w:r w:rsidR="00C438F9">
        <w:t xml:space="preserve">ontrairement </w:t>
      </w:r>
      <w:r w:rsidR="00284A13">
        <w:t>à</w:t>
      </w:r>
      <w:r w:rsidR="007F36B9">
        <w:t xml:space="preserve"> </w:t>
      </w:r>
      <w:r w:rsidR="00753AE3">
        <w:t xml:space="preserve"> </w:t>
      </w:r>
      <w:r w:rsidR="00C438F9">
        <w:t xml:space="preserve"> ce qu’il dit,</w:t>
      </w:r>
      <w:r>
        <w:t xml:space="preserve"> Jésus </w:t>
      </w:r>
      <w:r w:rsidR="00C438F9">
        <w:t xml:space="preserve"> n’a jamais tendu l’autre joue.  Il a dit </w:t>
      </w:r>
      <w:r w:rsidR="007F36B9">
        <w:t xml:space="preserve">au soldat </w:t>
      </w:r>
      <w:r w:rsidR="00C438F9">
        <w:t xml:space="preserve"> qui le frappait  </w:t>
      </w:r>
      <w:r w:rsidR="00C438F9" w:rsidRPr="005944C0">
        <w:rPr>
          <w:b/>
          <w:i/>
        </w:rPr>
        <w:t>« Si j’ai mal parlé</w:t>
      </w:r>
      <w:r w:rsidR="00CF135B">
        <w:rPr>
          <w:b/>
          <w:i/>
        </w:rPr>
        <w:t xml:space="preserve">, </w:t>
      </w:r>
      <w:r w:rsidR="00C438F9" w:rsidRPr="005944C0">
        <w:rPr>
          <w:b/>
          <w:i/>
        </w:rPr>
        <w:t xml:space="preserve"> </w:t>
      </w:r>
      <w:r w:rsidR="005944C0" w:rsidRPr="005944C0">
        <w:rPr>
          <w:b/>
          <w:i/>
        </w:rPr>
        <w:t>fais voir ce que j’ai dit de mal : et si j’ai bien parlé pourquoi me frappes –tu ?</w:t>
      </w:r>
      <w:r w:rsidR="005944C0">
        <w:t xml:space="preserve"> </w:t>
      </w:r>
      <w:r w:rsidR="00C438F9">
        <w:t xml:space="preserve"> </w:t>
      </w:r>
      <w:r>
        <w:t xml:space="preserve">En lui  révélant </w:t>
      </w:r>
      <w:r w:rsidR="007F36B9">
        <w:t xml:space="preserve"> l’absurdité de son geste</w:t>
      </w:r>
      <w:r w:rsidR="005944C0">
        <w:t xml:space="preserve">, </w:t>
      </w:r>
      <w:r>
        <w:t xml:space="preserve">Jésus révèle </w:t>
      </w:r>
      <w:r w:rsidR="005944C0">
        <w:t xml:space="preserve"> </w:t>
      </w:r>
      <w:r w:rsidR="005661E9">
        <w:t xml:space="preserve">de quel côté est la </w:t>
      </w:r>
      <w:r>
        <w:t xml:space="preserve"> force</w:t>
      </w:r>
      <w:r w:rsidR="005661E9">
        <w:t>,</w:t>
      </w:r>
      <w:r>
        <w:t xml:space="preserve"> </w:t>
      </w:r>
      <w:r w:rsidR="005661E9">
        <w:t xml:space="preserve">de quel côté est la </w:t>
      </w:r>
      <w:r w:rsidR="005944C0">
        <w:t xml:space="preserve">faiblesse. </w:t>
      </w:r>
      <w:r w:rsidR="007F36B9">
        <w:t xml:space="preserve">Aimer ses ennemis, </w:t>
      </w:r>
      <w:r>
        <w:t xml:space="preserve">c’est une force. </w:t>
      </w:r>
      <w:r w:rsidR="0071521F">
        <w:t>Demander</w:t>
      </w:r>
      <w:r w:rsidR="005661E9">
        <w:t xml:space="preserve"> pardon  à  ce</w:t>
      </w:r>
      <w:r w:rsidR="0071521F">
        <w:t xml:space="preserve">lui </w:t>
      </w:r>
      <w:r w:rsidR="005661E9">
        <w:t xml:space="preserve"> qu’on a blessé, comme  pardonner ceux qui nous ont </w:t>
      </w:r>
      <w:r w:rsidR="0071521F">
        <w:t>offensés,</w:t>
      </w:r>
      <w:r w:rsidR="005661E9">
        <w:t xml:space="preserve"> c’est une force. </w:t>
      </w:r>
      <w:r>
        <w:t>C</w:t>
      </w:r>
      <w:r w:rsidR="007F36B9">
        <w:t xml:space="preserve">’est éviter de devenir </w:t>
      </w:r>
      <w:r w:rsidR="00C438F9">
        <w:t xml:space="preserve"> nous même,  ce que nous reprochons aux autres</w:t>
      </w:r>
      <w:r w:rsidR="005944C0">
        <w:t xml:space="preserve"> </w:t>
      </w:r>
      <w:r>
        <w:t xml:space="preserve">d’être. </w:t>
      </w:r>
    </w:p>
    <w:p w:rsidR="00256DBA" w:rsidRDefault="0071521F" w:rsidP="005661E9">
      <w:pPr>
        <w:jc w:val="both"/>
      </w:pPr>
      <w:r>
        <w:t xml:space="preserve">L’Evangile </w:t>
      </w:r>
      <w:r w:rsidR="00AF4A51" w:rsidRPr="00AF4A51">
        <w:t xml:space="preserve"> se termine par</w:t>
      </w:r>
      <w:r w:rsidR="00AF4A51">
        <w:rPr>
          <w:b/>
        </w:rPr>
        <w:t xml:space="preserve"> </w:t>
      </w:r>
      <w:r w:rsidR="00256DBA" w:rsidRPr="00AF4A51">
        <w:rPr>
          <w:b/>
          <w:i/>
        </w:rPr>
        <w:t>« </w:t>
      </w:r>
      <w:r w:rsidR="00753AE3" w:rsidRPr="00AF4A51">
        <w:rPr>
          <w:b/>
          <w:i/>
        </w:rPr>
        <w:t xml:space="preserve">Dieu fait lever son soleil sur les méchants et sur les bons, il fait tomber la pluie sur les justes et sur les </w:t>
      </w:r>
      <w:r w:rsidR="00256DBA" w:rsidRPr="00AF4A51">
        <w:rPr>
          <w:b/>
          <w:i/>
        </w:rPr>
        <w:t>injustes »</w:t>
      </w:r>
      <w:r w:rsidR="00256DBA">
        <w:t xml:space="preserve"> </w:t>
      </w:r>
      <w:r w:rsidR="00753AE3">
        <w:t xml:space="preserve"> </w:t>
      </w:r>
      <w:r w:rsidR="007F36B9">
        <w:t>Nous savons que l</w:t>
      </w:r>
      <w:r w:rsidR="00753AE3">
        <w:t>e soleil et la pluie sont une bénédiction</w:t>
      </w:r>
      <w:r w:rsidR="00256DBA">
        <w:t xml:space="preserve"> </w:t>
      </w:r>
      <w:r w:rsidR="003A74D9">
        <w:t>pour la terre</w:t>
      </w:r>
      <w:r w:rsidR="007F36B9">
        <w:t xml:space="preserve">.  Dieu prend </w:t>
      </w:r>
      <w:r w:rsidR="003A74D9">
        <w:t xml:space="preserve"> le risque à </w:t>
      </w:r>
      <w:r w:rsidR="00256DBA">
        <w:t xml:space="preserve"> </w:t>
      </w:r>
      <w:r w:rsidR="007F36B9">
        <w:t xml:space="preserve">ce </w:t>
      </w:r>
      <w:r w:rsidR="00256DBA">
        <w:t xml:space="preserve">que  la mauvaise herbe  pousse avec le bon grain. Mais qui est l’ivraie ? Et qui est le bon grain ? </w:t>
      </w:r>
      <w:r w:rsidR="007F36B9">
        <w:t xml:space="preserve">L’histoire du bon larron </w:t>
      </w:r>
      <w:r w:rsidR="00256DBA">
        <w:t xml:space="preserve"> </w:t>
      </w:r>
      <w:r w:rsidR="007F36B9">
        <w:t xml:space="preserve">montre la conversion </w:t>
      </w:r>
      <w:r w:rsidR="00AF4A51">
        <w:t xml:space="preserve">possible </w:t>
      </w:r>
      <w:r w:rsidR="007F36B9">
        <w:t xml:space="preserve">jusqu’à l’ultime instant.  </w:t>
      </w:r>
      <w:r w:rsidR="00256DBA">
        <w:t xml:space="preserve">Cela </w:t>
      </w:r>
      <w:r w:rsidR="007F36B9">
        <w:t xml:space="preserve">peut </w:t>
      </w:r>
      <w:r w:rsidR="00256DBA">
        <w:t xml:space="preserve">nous parait déraisonnable et pourtant c’est comme cela que Dieu agit en nous. </w:t>
      </w:r>
    </w:p>
    <w:p w:rsidR="00AF4A51" w:rsidRPr="00AF4A51" w:rsidRDefault="00AF4A51" w:rsidP="005661E9">
      <w:pPr>
        <w:jc w:val="both"/>
        <w:rPr>
          <w:b/>
        </w:rPr>
      </w:pPr>
      <w:r w:rsidRPr="00AF4A51">
        <w:rPr>
          <w:b/>
        </w:rPr>
        <w:t xml:space="preserve"> Amen</w:t>
      </w:r>
    </w:p>
    <w:p w:rsidR="00753AE3" w:rsidRDefault="00753AE3" w:rsidP="005661E9">
      <w:pPr>
        <w:jc w:val="both"/>
      </w:pPr>
    </w:p>
    <w:p w:rsidR="00256DBA" w:rsidRDefault="00753AE3" w:rsidP="005661E9">
      <w:pPr>
        <w:jc w:val="both"/>
        <w:rPr>
          <w:rStyle w:val="apple-converted-space"/>
          <w:rFonts w:ascii="Arial" w:hAnsi="Arial" w:cs="Arial"/>
          <w:color w:val="313336"/>
          <w:sz w:val="23"/>
          <w:szCs w:val="23"/>
          <w:shd w:val="clear" w:color="auto" w:fill="FBFAFA"/>
        </w:rPr>
      </w:pPr>
      <w:r>
        <w:rPr>
          <w:rStyle w:val="apple-converted-space"/>
          <w:rFonts w:ascii="Arial" w:hAnsi="Arial" w:cs="Arial"/>
          <w:color w:val="313336"/>
          <w:sz w:val="23"/>
          <w:szCs w:val="23"/>
          <w:shd w:val="clear" w:color="auto" w:fill="FBFAFA"/>
        </w:rPr>
        <w:t> </w:t>
      </w:r>
    </w:p>
    <w:p w:rsidR="00256DBA" w:rsidRDefault="00256DBA" w:rsidP="005661E9">
      <w:pPr>
        <w:jc w:val="both"/>
        <w:rPr>
          <w:rStyle w:val="apple-converted-space"/>
          <w:rFonts w:ascii="Arial" w:hAnsi="Arial" w:cs="Arial"/>
          <w:color w:val="313336"/>
          <w:sz w:val="23"/>
          <w:szCs w:val="23"/>
          <w:shd w:val="clear" w:color="auto" w:fill="FBFAFA"/>
        </w:rPr>
      </w:pPr>
    </w:p>
    <w:p w:rsidR="002041E6" w:rsidRDefault="002041E6" w:rsidP="005661E9">
      <w:pPr>
        <w:jc w:val="both"/>
      </w:pPr>
    </w:p>
    <w:p w:rsidR="002041E6" w:rsidRDefault="002041E6"/>
    <w:p w:rsidR="000D50E7" w:rsidRDefault="000D50E7"/>
    <w:sectPr w:rsidR="000D50E7" w:rsidSect="00A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D50E7"/>
    <w:rsid w:val="00032534"/>
    <w:rsid w:val="0006231F"/>
    <w:rsid w:val="000644D5"/>
    <w:rsid w:val="00082808"/>
    <w:rsid w:val="000D50E7"/>
    <w:rsid w:val="001545E1"/>
    <w:rsid w:val="002041E6"/>
    <w:rsid w:val="00256DBA"/>
    <w:rsid w:val="002617CB"/>
    <w:rsid w:val="0026724A"/>
    <w:rsid w:val="00284A13"/>
    <w:rsid w:val="00317A69"/>
    <w:rsid w:val="003A74D9"/>
    <w:rsid w:val="0046183E"/>
    <w:rsid w:val="005606ED"/>
    <w:rsid w:val="005661E9"/>
    <w:rsid w:val="005944C0"/>
    <w:rsid w:val="005C6559"/>
    <w:rsid w:val="00615500"/>
    <w:rsid w:val="0066709C"/>
    <w:rsid w:val="0071521F"/>
    <w:rsid w:val="00753AE3"/>
    <w:rsid w:val="00791987"/>
    <w:rsid w:val="007F36B9"/>
    <w:rsid w:val="008250C9"/>
    <w:rsid w:val="008A448E"/>
    <w:rsid w:val="00AA1B69"/>
    <w:rsid w:val="00AF4A51"/>
    <w:rsid w:val="00BD2F6D"/>
    <w:rsid w:val="00BF3272"/>
    <w:rsid w:val="00BF376A"/>
    <w:rsid w:val="00C438F9"/>
    <w:rsid w:val="00CF135B"/>
    <w:rsid w:val="00D27B3C"/>
    <w:rsid w:val="00F8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53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FH</cp:lastModifiedBy>
  <cp:revision>2</cp:revision>
  <dcterms:created xsi:type="dcterms:W3CDTF">2017-03-01T20:54:00Z</dcterms:created>
  <dcterms:modified xsi:type="dcterms:W3CDTF">2017-03-01T20:54:00Z</dcterms:modified>
</cp:coreProperties>
</file>